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33DE4" w14:textId="77777777" w:rsidR="00C644FC" w:rsidRPr="00CA1C8F" w:rsidRDefault="00C644FC" w:rsidP="00C644FC">
      <w:pPr>
        <w:pStyle w:val="af"/>
        <w:ind w:firstLine="142"/>
        <w:jc w:val="right"/>
        <w:rPr>
          <w:b/>
          <w:bCs/>
        </w:rPr>
      </w:pPr>
    </w:p>
    <w:p w14:paraId="73E986BA" w14:textId="6D5872E4" w:rsidR="00C644FC" w:rsidRDefault="00C64F5F" w:rsidP="00C64F5F">
      <w:pPr>
        <w:pStyle w:val="ConsPlusNormal"/>
        <w:ind w:left="-567" w:hanging="284"/>
        <w:jc w:val="both"/>
        <w:outlineLvl w:val="1"/>
        <w:rPr>
          <w:rFonts w:ascii="Times New Roman" w:hAnsi="Times New Roman" w:cs="Times New Roman"/>
          <w:sz w:val="24"/>
          <w:szCs w:val="24"/>
        </w:rPr>
      </w:pPr>
      <w:r>
        <w:rPr>
          <w:noProof/>
        </w:rPr>
        <w:lastRenderedPageBreak/>
        <w:drawing>
          <wp:inline distT="0" distB="0" distL="0" distR="0" wp14:anchorId="753C8298" wp14:editId="546DBB3B">
            <wp:extent cx="6819900" cy="9648825"/>
            <wp:effectExtent l="0" t="0" r="0" b="9525"/>
            <wp:docPr id="1" name="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1"/>
                    <pic:cNvPicPr>
                      <a:picLocks noChangeAspect="1"/>
                    </pic:cNvPicPr>
                  </pic:nvPicPr>
                  <pic:blipFill>
                    <a:blip r:embed="rId7" cstate="print"/>
                    <a:stretch>
                      <a:fillRect/>
                    </a:stretch>
                  </pic:blipFill>
                  <pic:spPr>
                    <a:xfrm>
                      <a:off x="0" y="0"/>
                      <a:ext cx="6819900" cy="9648825"/>
                    </a:xfrm>
                    <a:prstGeom prst="rect">
                      <a:avLst/>
                    </a:prstGeom>
                  </pic:spPr>
                </pic:pic>
              </a:graphicData>
            </a:graphic>
          </wp:inline>
        </w:drawing>
      </w:r>
      <w:r w:rsidR="00C644FC">
        <w:rPr>
          <w:rFonts w:ascii="Times New Roman" w:hAnsi="Times New Roman" w:cs="Times New Roman"/>
          <w:sz w:val="24"/>
          <w:szCs w:val="24"/>
        </w:rPr>
        <w:lastRenderedPageBreak/>
        <w:t>разрабатываемыми с учетом настоящего Положения, не может быть меньше заработной платы (без учета премий и стимулирующих выплат), выплачиваемой в соответствии с Постановлением Исполнительного комитета муниципального образования г. Казани  от 28.02.2022 года  №563 «О внесении изменений в постановление Исполнительного комитета г. Казани от 03.07.2018 №3854 «Об условиях оплаты труда работников муниципальных образовательных организаций г. Казани», при условии сохранения объема должностных обязанностей работников и выполнения ими работ той же квалификации.</w:t>
      </w:r>
    </w:p>
    <w:p w14:paraId="60E28887" w14:textId="77777777" w:rsidR="00C644FC" w:rsidRDefault="00C644FC" w:rsidP="00C644FC">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1.4. Заработная плата (оплата труда) работников профессиональных квалификационных групп должностей работников учреждения определяется исходя из:</w:t>
      </w:r>
    </w:p>
    <w:p w14:paraId="6D9C7FBA" w14:textId="77777777" w:rsidR="00C644FC" w:rsidRDefault="00C644FC" w:rsidP="00C644FC">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Окладов (должностных окладов), ставок заработной платы;</w:t>
      </w:r>
    </w:p>
    <w:p w14:paraId="27DCF6DC" w14:textId="77777777" w:rsidR="00C644FC" w:rsidRDefault="00C644FC" w:rsidP="00C644FC">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Выплат компенсационного характера;</w:t>
      </w:r>
    </w:p>
    <w:p w14:paraId="62F72C2A" w14:textId="77777777" w:rsidR="00C644FC" w:rsidRDefault="00C644FC" w:rsidP="00C644FC">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Выплат стимулирующего характера;</w:t>
      </w:r>
    </w:p>
    <w:p w14:paraId="3F6623B8" w14:textId="77777777" w:rsidR="00C644FC" w:rsidRDefault="00C644FC" w:rsidP="00C644FC">
      <w:pPr>
        <w:pStyle w:val="ConsPlusNormal"/>
        <w:ind w:left="720"/>
        <w:jc w:val="both"/>
        <w:outlineLvl w:val="1"/>
        <w:rPr>
          <w:rFonts w:ascii="Times New Roman" w:hAnsi="Times New Roman" w:cs="Times New Roman"/>
          <w:sz w:val="24"/>
          <w:szCs w:val="24"/>
        </w:rPr>
      </w:pPr>
      <w:r>
        <w:rPr>
          <w:rFonts w:ascii="Times New Roman" w:hAnsi="Times New Roman" w:cs="Times New Roman"/>
          <w:sz w:val="24"/>
          <w:szCs w:val="24"/>
        </w:rPr>
        <w:t>2. В настоящем Положении используются следующие понятия и определения:</w:t>
      </w:r>
    </w:p>
    <w:p w14:paraId="4C75293A" w14:textId="77777777" w:rsidR="00C644FC" w:rsidRDefault="00C644FC" w:rsidP="00C644FC">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45BB78AD" w14:textId="77777777" w:rsidR="00C644FC" w:rsidRDefault="00C644FC" w:rsidP="00C644FC">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4411602F" w14:textId="77777777" w:rsidR="00C644FC" w:rsidRDefault="00C644FC" w:rsidP="00C644FC">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69A3D505" w14:textId="77777777" w:rsidR="00C644FC" w:rsidRDefault="00C644FC" w:rsidP="00C644FC">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4D301AE0" w14:textId="77777777" w:rsidR="00C644FC" w:rsidRDefault="00C644FC" w:rsidP="00C644FC">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4983D918" w14:textId="77777777" w:rsidR="00C644FC" w:rsidRDefault="00C644FC" w:rsidP="00C644FC">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выплаты стимулирующего характера – доплаты и надбавки стимулирующего характера, премии и иные поощрительные выплаты.</w:t>
      </w:r>
    </w:p>
    <w:p w14:paraId="622C3FC3" w14:textId="77777777" w:rsidR="00C644FC" w:rsidRDefault="00C644FC" w:rsidP="00C644FC">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3. Заработная плата (оплата труда работника) работников профессиональных квалификационных групп должностей работников образования, работников</w:t>
      </w:r>
      <w:r>
        <w:rPr>
          <w:sz w:val="24"/>
          <w:szCs w:val="24"/>
        </w:rPr>
        <w:t xml:space="preserve"> </w:t>
      </w:r>
      <w:r>
        <w:rPr>
          <w:rFonts w:ascii="Times New Roman" w:hAnsi="Times New Roman" w:cs="Times New Roman"/>
          <w:color w:val="000000"/>
          <w:sz w:val="24"/>
          <w:szCs w:val="24"/>
        </w:rPr>
        <w:t xml:space="preserve">профессиональных квалификационных групп </w:t>
      </w:r>
      <w:r>
        <w:rPr>
          <w:rFonts w:ascii="Times New Roman" w:hAnsi="Times New Roman" w:cs="Times New Roman"/>
          <w:sz w:val="24"/>
          <w:szCs w:val="24"/>
        </w:rPr>
        <w:t>должностей медицинских работников, профессиональных квалификационных групп общеотраслевых профессий рабочих и служащих (далее – работники образования, медицинские работники) в Муниципальном бюджетном  дошкольном образовательном учреждении «Детский сад №289 комбинированного вида» Вахитовского  района г. Казани</w:t>
      </w:r>
      <w:r>
        <w:rPr>
          <w:rFonts w:ascii="Times New Roman" w:hAnsi="Times New Roman"/>
          <w:sz w:val="24"/>
          <w:szCs w:val="24"/>
        </w:rPr>
        <w:t xml:space="preserve"> (далее </w:t>
      </w:r>
      <w:r>
        <w:rPr>
          <w:rFonts w:ascii="Times New Roman" w:hAnsi="Times New Roman" w:cs="Times New Roman"/>
          <w:sz w:val="24"/>
          <w:szCs w:val="24"/>
        </w:rPr>
        <w:t>МБДОУ «Детский сад №289»</w:t>
      </w:r>
      <w:r>
        <w:rPr>
          <w:rFonts w:ascii="Times New Roman" w:hAnsi="Times New Roman"/>
          <w:sz w:val="24"/>
          <w:szCs w:val="24"/>
        </w:rPr>
        <w:t>)</w:t>
      </w:r>
      <w:r>
        <w:rPr>
          <w:rFonts w:ascii="Times New Roman" w:hAnsi="Times New Roman" w:cs="Times New Roman"/>
          <w:sz w:val="24"/>
          <w:szCs w:val="24"/>
        </w:rPr>
        <w:t xml:space="preserve"> определяется исходя из:     </w:t>
      </w:r>
    </w:p>
    <w:p w14:paraId="56971812" w14:textId="77777777" w:rsidR="00C644FC" w:rsidRDefault="00C644FC" w:rsidP="00C644FC">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должностных окладов;</w:t>
      </w:r>
    </w:p>
    <w:p w14:paraId="7D834A85" w14:textId="77777777" w:rsidR="00C644FC" w:rsidRDefault="00C644FC" w:rsidP="00C644FC">
      <w:pPr>
        <w:pStyle w:val="ConsPlusNormal"/>
        <w:ind w:left="709"/>
        <w:jc w:val="both"/>
        <w:rPr>
          <w:rFonts w:ascii="Times New Roman" w:hAnsi="Times New Roman" w:cs="Times New Roman"/>
          <w:sz w:val="24"/>
          <w:szCs w:val="24"/>
        </w:rPr>
      </w:pPr>
      <w:r>
        <w:rPr>
          <w:rFonts w:ascii="Times New Roman" w:hAnsi="Times New Roman" w:cs="Times New Roman"/>
          <w:sz w:val="24"/>
          <w:szCs w:val="24"/>
        </w:rPr>
        <w:t>выплат компенсационного характера;</w:t>
      </w:r>
    </w:p>
    <w:p w14:paraId="30CEC44F" w14:textId="77777777" w:rsidR="00C644FC" w:rsidRDefault="00C644FC" w:rsidP="00C644FC">
      <w:pPr>
        <w:pStyle w:val="ConsPlusNormal"/>
        <w:ind w:left="709"/>
        <w:jc w:val="both"/>
        <w:rPr>
          <w:rFonts w:ascii="Times New Roman" w:hAnsi="Times New Roman" w:cs="Times New Roman"/>
          <w:sz w:val="24"/>
          <w:szCs w:val="24"/>
        </w:rPr>
      </w:pPr>
      <w:r>
        <w:rPr>
          <w:rFonts w:ascii="Times New Roman" w:hAnsi="Times New Roman" w:cs="Times New Roman"/>
          <w:sz w:val="24"/>
          <w:szCs w:val="24"/>
        </w:rPr>
        <w:t xml:space="preserve">выплат стимулирующего характера. </w:t>
      </w:r>
    </w:p>
    <w:p w14:paraId="074DC512" w14:textId="77777777" w:rsidR="00C644FC" w:rsidRDefault="00C644FC" w:rsidP="00C644FC">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4D8E0A1F" w14:textId="77777777" w:rsidR="00C644FC" w:rsidRDefault="00C644FC" w:rsidP="00C644FC">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5. Руководитель МБДОУ «Детский сад №289»:</w:t>
      </w:r>
    </w:p>
    <w:p w14:paraId="5D272525" w14:textId="77777777" w:rsidR="00C644FC" w:rsidRDefault="00C644FC" w:rsidP="00C644F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w:t>
      </w:r>
      <w:r>
        <w:rPr>
          <w:rFonts w:ascii="Times New Roman" w:hAnsi="Times New Roman" w:cs="Times New Roman"/>
          <w:sz w:val="24"/>
          <w:szCs w:val="24"/>
        </w:rPr>
        <w:lastRenderedPageBreak/>
        <w:t>определяются размеры ставок заработной платы (должностных окладов) педагогических работников;</w:t>
      </w:r>
    </w:p>
    <w:p w14:paraId="41C8ED22" w14:textId="77777777" w:rsidR="00C644FC" w:rsidRDefault="00C644FC" w:rsidP="00C644F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ежегодно составляет и утверждает на работников тарификационные списки;</w:t>
      </w:r>
    </w:p>
    <w:p w14:paraId="543E1262" w14:textId="77777777" w:rsidR="00C644FC" w:rsidRDefault="00C644FC" w:rsidP="00C644F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несет ответственность за своевременное и правильное определение размеров заработной платы работников.</w:t>
      </w:r>
    </w:p>
    <w:p w14:paraId="6C541C0E" w14:textId="77777777" w:rsidR="00C644FC" w:rsidRDefault="00C644FC" w:rsidP="00C644F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6. Учредители МБДОУ «Детский сад №289»:</w:t>
      </w:r>
    </w:p>
    <w:p w14:paraId="71C538D9" w14:textId="77777777" w:rsidR="00C644FC" w:rsidRDefault="00C644FC" w:rsidP="00C644F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ежегодно утверждают должностные оклады руководителям дошкольных образовательных организаций на начало учебного года;</w:t>
      </w:r>
    </w:p>
    <w:p w14:paraId="3622CF19" w14:textId="77777777" w:rsidR="00C644FC" w:rsidRDefault="00C644FC" w:rsidP="00C644F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14:paraId="706FCC11" w14:textId="77777777" w:rsidR="00C644FC" w:rsidRDefault="00C644FC" w:rsidP="00C644F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7. Данная устанавливаемая оплаты труда принимается с учетом мнения первичной профсоюзной организации учреждения (ст. 371-373 Трудового кодекса РФ)</w:t>
      </w:r>
    </w:p>
    <w:p w14:paraId="0BF4AE27" w14:textId="77777777" w:rsidR="00C644FC" w:rsidRDefault="00C644FC" w:rsidP="00C644FC">
      <w:pPr>
        <w:widowControl w:val="0"/>
        <w:autoSpaceDE w:val="0"/>
        <w:autoSpaceDN w:val="0"/>
        <w:jc w:val="both"/>
      </w:pPr>
      <w:r>
        <w:t xml:space="preserve">          8.Положение действует до изменения норм законодательства.</w:t>
      </w:r>
      <w:r w:rsidRPr="005E141D">
        <w:br/>
      </w:r>
    </w:p>
    <w:p w14:paraId="44C9B8F4" w14:textId="77777777" w:rsidR="00C644FC" w:rsidRDefault="00C644FC" w:rsidP="00C644FC">
      <w:pPr>
        <w:pStyle w:val="TableParagraph"/>
        <w:sectPr w:rsidR="00C644FC" w:rsidSect="00C64F5F">
          <w:headerReference w:type="default" r:id="rId8"/>
          <w:footerReference w:type="default" r:id="rId9"/>
          <w:pgSz w:w="11910" w:h="16840"/>
          <w:pgMar w:top="880" w:right="853" w:bottom="280" w:left="1418" w:header="285" w:footer="0" w:gutter="0"/>
          <w:pgNumType w:start="1"/>
          <w:cols w:space="720"/>
        </w:sectPr>
      </w:pPr>
    </w:p>
    <w:p w14:paraId="09C9379E" w14:textId="77777777" w:rsidR="00C644FC" w:rsidRPr="003C61C6" w:rsidRDefault="00C644FC" w:rsidP="00C644FC">
      <w:pPr>
        <w:tabs>
          <w:tab w:val="left" w:pos="10065"/>
        </w:tabs>
        <w:autoSpaceDE w:val="0"/>
        <w:autoSpaceDN w:val="0"/>
        <w:adjustRightInd w:val="0"/>
        <w:contextualSpacing/>
        <w:jc w:val="center"/>
        <w:outlineLvl w:val="0"/>
        <w:rPr>
          <w:b/>
          <w:bCs/>
        </w:rPr>
      </w:pPr>
      <w:r>
        <w:rPr>
          <w:b/>
          <w:bCs/>
        </w:rPr>
        <w:lastRenderedPageBreak/>
        <w:t>2</w:t>
      </w:r>
      <w:r w:rsidRPr="006F0EBA">
        <w:rPr>
          <w:b/>
          <w:bCs/>
        </w:rPr>
        <w:t>. Определение базовых окладов работников в дошкольных образовательных организациях</w:t>
      </w:r>
    </w:p>
    <w:p w14:paraId="07676D1D" w14:textId="77777777" w:rsidR="00C644FC" w:rsidRPr="006A11E6" w:rsidRDefault="00C644FC" w:rsidP="00C644FC">
      <w:pPr>
        <w:tabs>
          <w:tab w:val="left" w:pos="10065"/>
        </w:tabs>
        <w:autoSpaceDE w:val="0"/>
        <w:autoSpaceDN w:val="0"/>
        <w:adjustRightInd w:val="0"/>
        <w:ind w:firstLine="709"/>
        <w:contextualSpacing/>
        <w:jc w:val="both"/>
      </w:pPr>
      <w:r w:rsidRPr="006A11E6">
        <w:t xml:space="preserve">1. Базовые оклады работников профессиональных квалификационных групп должностей работников образования </w:t>
      </w:r>
      <w:r>
        <w:t xml:space="preserve">в дошкольных образовательных организациях </w:t>
      </w:r>
      <w:r w:rsidRPr="006A11E6">
        <w:t>устанавливаются в следующих размерах:</w:t>
      </w:r>
    </w:p>
    <w:tbl>
      <w:tblPr>
        <w:tblW w:w="15309" w:type="dxa"/>
        <w:tblInd w:w="137"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3544"/>
        <w:gridCol w:w="2126"/>
        <w:gridCol w:w="3119"/>
        <w:gridCol w:w="3260"/>
      </w:tblGrid>
      <w:tr w:rsidR="00C644FC" w:rsidRPr="006A11E6" w14:paraId="222EEF98" w14:textId="77777777" w:rsidTr="00C812CB">
        <w:tc>
          <w:tcPr>
            <w:tcW w:w="3260" w:type="dxa"/>
            <w:vMerge w:val="restart"/>
          </w:tcPr>
          <w:p w14:paraId="25D1944E" w14:textId="77777777" w:rsidR="00C644FC" w:rsidRPr="006A11E6" w:rsidRDefault="00C644FC" w:rsidP="00C812CB">
            <w:pPr>
              <w:tabs>
                <w:tab w:val="left" w:pos="10065"/>
              </w:tabs>
              <w:autoSpaceDE w:val="0"/>
              <w:autoSpaceDN w:val="0"/>
              <w:adjustRightInd w:val="0"/>
              <w:contextualSpacing/>
              <w:jc w:val="center"/>
            </w:pPr>
            <w:r w:rsidRPr="006A11E6">
              <w:t>Квалификационный уровень</w:t>
            </w:r>
          </w:p>
        </w:tc>
        <w:tc>
          <w:tcPr>
            <w:tcW w:w="3544" w:type="dxa"/>
            <w:vMerge w:val="restart"/>
          </w:tcPr>
          <w:p w14:paraId="74333299" w14:textId="77777777" w:rsidR="00C644FC" w:rsidRPr="006A11E6" w:rsidRDefault="00C644FC" w:rsidP="00C812CB">
            <w:pPr>
              <w:tabs>
                <w:tab w:val="left" w:pos="10065"/>
              </w:tabs>
              <w:autoSpaceDE w:val="0"/>
              <w:autoSpaceDN w:val="0"/>
              <w:adjustRightInd w:val="0"/>
              <w:contextualSpacing/>
              <w:jc w:val="center"/>
            </w:pPr>
            <w:r w:rsidRPr="006A11E6">
              <w:t>Наименование должности</w:t>
            </w:r>
          </w:p>
        </w:tc>
        <w:tc>
          <w:tcPr>
            <w:tcW w:w="8505" w:type="dxa"/>
            <w:gridSpan w:val="3"/>
          </w:tcPr>
          <w:p w14:paraId="6B29159C" w14:textId="77777777" w:rsidR="00C644FC" w:rsidRPr="006A11E6" w:rsidRDefault="00C644FC" w:rsidP="00C812CB">
            <w:pPr>
              <w:tabs>
                <w:tab w:val="left" w:pos="10065"/>
              </w:tabs>
              <w:autoSpaceDE w:val="0"/>
              <w:autoSpaceDN w:val="0"/>
              <w:adjustRightInd w:val="0"/>
              <w:contextualSpacing/>
              <w:jc w:val="center"/>
            </w:pPr>
            <w:r w:rsidRPr="006A11E6">
              <w:t>Размер базового оклада в месяц, рублей</w:t>
            </w:r>
          </w:p>
        </w:tc>
      </w:tr>
      <w:tr w:rsidR="00C644FC" w:rsidRPr="006A11E6" w14:paraId="2C87F4BF" w14:textId="77777777" w:rsidTr="00C812CB">
        <w:tc>
          <w:tcPr>
            <w:tcW w:w="3260" w:type="dxa"/>
            <w:vMerge/>
          </w:tcPr>
          <w:p w14:paraId="7DAA5FAD" w14:textId="77777777" w:rsidR="00C644FC" w:rsidRPr="006A11E6" w:rsidRDefault="00C644FC" w:rsidP="00C812CB">
            <w:pPr>
              <w:tabs>
                <w:tab w:val="left" w:pos="10065"/>
              </w:tabs>
              <w:autoSpaceDE w:val="0"/>
              <w:autoSpaceDN w:val="0"/>
              <w:adjustRightInd w:val="0"/>
              <w:contextualSpacing/>
              <w:jc w:val="both"/>
            </w:pPr>
          </w:p>
        </w:tc>
        <w:tc>
          <w:tcPr>
            <w:tcW w:w="3544" w:type="dxa"/>
            <w:vMerge/>
          </w:tcPr>
          <w:p w14:paraId="0C25584D" w14:textId="77777777" w:rsidR="00C644FC" w:rsidRPr="006A11E6" w:rsidRDefault="00C644FC" w:rsidP="00C812CB">
            <w:pPr>
              <w:tabs>
                <w:tab w:val="left" w:pos="10065"/>
              </w:tabs>
              <w:autoSpaceDE w:val="0"/>
              <w:autoSpaceDN w:val="0"/>
              <w:adjustRightInd w:val="0"/>
              <w:contextualSpacing/>
              <w:jc w:val="both"/>
            </w:pPr>
          </w:p>
        </w:tc>
        <w:tc>
          <w:tcPr>
            <w:tcW w:w="2126" w:type="dxa"/>
          </w:tcPr>
          <w:p w14:paraId="0FB93D8B" w14:textId="77777777" w:rsidR="00C644FC" w:rsidRPr="006A11E6" w:rsidRDefault="00C644FC" w:rsidP="00C812CB">
            <w:pPr>
              <w:tabs>
                <w:tab w:val="left" w:pos="10065"/>
              </w:tabs>
              <w:autoSpaceDE w:val="0"/>
              <w:autoSpaceDN w:val="0"/>
              <w:adjustRightInd w:val="0"/>
              <w:contextualSpacing/>
              <w:jc w:val="center"/>
            </w:pPr>
            <w:r w:rsidRPr="006A11E6">
              <w:t>основное общее образование, среднее общее образование</w:t>
            </w:r>
          </w:p>
        </w:tc>
        <w:tc>
          <w:tcPr>
            <w:tcW w:w="3119" w:type="dxa"/>
          </w:tcPr>
          <w:p w14:paraId="507AC07B" w14:textId="77777777" w:rsidR="00C644FC" w:rsidRPr="006A11E6" w:rsidRDefault="00C644FC" w:rsidP="00C812CB">
            <w:pPr>
              <w:tabs>
                <w:tab w:val="left" w:pos="10065"/>
              </w:tabs>
              <w:autoSpaceDE w:val="0"/>
              <w:autoSpaceDN w:val="0"/>
              <w:adjustRightInd w:val="0"/>
              <w:contextualSpacing/>
              <w:jc w:val="center"/>
            </w:pPr>
            <w:r w:rsidRPr="006A11E6">
              <w:t>среднее профессиональное образование по программам подготовки квалифициро</w:t>
            </w:r>
            <w:r>
              <w:t xml:space="preserve">ванных рабочих, </w:t>
            </w:r>
            <w:r w:rsidRPr="006A11E6">
              <w:t>служа</w:t>
            </w:r>
            <w:r>
              <w:t>щих,</w:t>
            </w:r>
            <w:r w:rsidRPr="006A11E6">
              <w:t xml:space="preserve"> среднее профессиональное образование по программам подготовки специалистов среднего звена, неполное высшее образование</w:t>
            </w:r>
          </w:p>
        </w:tc>
        <w:tc>
          <w:tcPr>
            <w:tcW w:w="3260" w:type="dxa"/>
          </w:tcPr>
          <w:p w14:paraId="1037175D" w14:textId="77777777" w:rsidR="00C644FC" w:rsidRPr="006A11E6" w:rsidRDefault="00C644FC" w:rsidP="00C812CB">
            <w:pPr>
              <w:tabs>
                <w:tab w:val="left" w:pos="10065"/>
              </w:tabs>
              <w:autoSpaceDE w:val="0"/>
              <w:autoSpaceDN w:val="0"/>
              <w:adjustRightInd w:val="0"/>
              <w:contextualSpacing/>
              <w:jc w:val="center"/>
            </w:pPr>
            <w:r>
              <w:t>высшее</w:t>
            </w:r>
            <w:r w:rsidRPr="006A11E6">
              <w:t xml:space="preserve"> </w:t>
            </w:r>
            <w:r>
              <w:t xml:space="preserve">профессиональное </w:t>
            </w:r>
            <w:r w:rsidRPr="006A11E6">
              <w:t>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14:paraId="76C5126F" w14:textId="77777777" w:rsidR="00C644FC" w:rsidRPr="006A11E6" w:rsidRDefault="00C644FC" w:rsidP="00C644FC">
      <w:pPr>
        <w:tabs>
          <w:tab w:val="left" w:pos="10065"/>
        </w:tabs>
        <w:autoSpaceDE w:val="0"/>
        <w:autoSpaceDN w:val="0"/>
        <w:adjustRightInd w:val="0"/>
        <w:spacing w:line="24" w:lineRule="auto"/>
        <w:ind w:firstLine="709"/>
        <w:contextualSpacing/>
        <w:jc w:val="both"/>
      </w:pPr>
    </w:p>
    <w:tbl>
      <w:tblPr>
        <w:tblW w:w="1530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gridCol w:w="2126"/>
        <w:gridCol w:w="3119"/>
        <w:gridCol w:w="3260"/>
      </w:tblGrid>
      <w:tr w:rsidR="00C644FC" w:rsidRPr="006A11E6" w14:paraId="3DDD28FE" w14:textId="77777777" w:rsidTr="00C812CB">
        <w:trPr>
          <w:trHeight w:val="295"/>
          <w:tblHeader/>
        </w:trPr>
        <w:tc>
          <w:tcPr>
            <w:tcW w:w="3402" w:type="dxa"/>
          </w:tcPr>
          <w:p w14:paraId="01611E5F" w14:textId="77777777" w:rsidR="00C644FC" w:rsidRPr="006A11E6" w:rsidRDefault="00C644FC" w:rsidP="00C812CB">
            <w:pPr>
              <w:pStyle w:val="ConsPlusNormal"/>
              <w:jc w:val="center"/>
              <w:rPr>
                <w:rFonts w:ascii="Times New Roman" w:hAnsi="Times New Roman" w:cs="Times New Roman"/>
                <w:sz w:val="24"/>
                <w:szCs w:val="24"/>
              </w:rPr>
            </w:pPr>
            <w:bookmarkStart w:id="0" w:name="P146"/>
            <w:bookmarkEnd w:id="0"/>
            <w:r w:rsidRPr="006A11E6">
              <w:rPr>
                <w:rFonts w:ascii="Times New Roman" w:hAnsi="Times New Roman" w:cs="Times New Roman"/>
                <w:sz w:val="24"/>
                <w:szCs w:val="24"/>
              </w:rPr>
              <w:t>1</w:t>
            </w:r>
          </w:p>
        </w:tc>
        <w:tc>
          <w:tcPr>
            <w:tcW w:w="3402" w:type="dxa"/>
          </w:tcPr>
          <w:p w14:paraId="05D6C150"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2</w:t>
            </w:r>
          </w:p>
        </w:tc>
        <w:tc>
          <w:tcPr>
            <w:tcW w:w="2126" w:type="dxa"/>
          </w:tcPr>
          <w:p w14:paraId="1AC2C048"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3</w:t>
            </w:r>
          </w:p>
        </w:tc>
        <w:tc>
          <w:tcPr>
            <w:tcW w:w="3119" w:type="dxa"/>
          </w:tcPr>
          <w:p w14:paraId="3C573B31"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4</w:t>
            </w:r>
          </w:p>
        </w:tc>
        <w:tc>
          <w:tcPr>
            <w:tcW w:w="3260" w:type="dxa"/>
          </w:tcPr>
          <w:p w14:paraId="7986A7B8"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5</w:t>
            </w:r>
          </w:p>
        </w:tc>
      </w:tr>
      <w:tr w:rsidR="00C644FC" w:rsidRPr="006A11E6" w14:paraId="3B08A4C3" w14:textId="77777777" w:rsidTr="00C812CB">
        <w:trPr>
          <w:trHeight w:val="557"/>
        </w:trPr>
        <w:tc>
          <w:tcPr>
            <w:tcW w:w="15309" w:type="dxa"/>
            <w:gridSpan w:val="5"/>
          </w:tcPr>
          <w:p w14:paraId="687A6885" w14:textId="77777777" w:rsidR="00C644FC" w:rsidRPr="003E5477" w:rsidRDefault="00C644FC" w:rsidP="00C812CB">
            <w:pPr>
              <w:pStyle w:val="ConsPlusNormal"/>
              <w:jc w:val="center"/>
              <w:rPr>
                <w:rFonts w:ascii="Times New Roman" w:hAnsi="Times New Roman" w:cs="Times New Roman"/>
                <w:sz w:val="24"/>
                <w:szCs w:val="24"/>
              </w:rPr>
            </w:pPr>
            <w:r w:rsidRPr="003E5477">
              <w:rPr>
                <w:rFonts w:ascii="Times New Roman" w:hAnsi="Times New Roman" w:cs="Times New Roman"/>
                <w:sz w:val="24"/>
                <w:szCs w:val="24"/>
              </w:rPr>
              <w:t>Профессиональная квалификационная группа должностей работников учебно-вспомогательного персонала</w:t>
            </w:r>
            <w:r>
              <w:rPr>
                <w:rFonts w:ascii="Times New Roman" w:hAnsi="Times New Roman" w:cs="Times New Roman"/>
                <w:sz w:val="24"/>
                <w:szCs w:val="24"/>
              </w:rPr>
              <w:t xml:space="preserve"> </w:t>
            </w:r>
            <w:r w:rsidRPr="003E5477">
              <w:rPr>
                <w:rFonts w:ascii="Times New Roman" w:hAnsi="Times New Roman" w:cs="Times New Roman"/>
                <w:sz w:val="24"/>
                <w:szCs w:val="24"/>
              </w:rPr>
              <w:t>второго уровня</w:t>
            </w:r>
          </w:p>
        </w:tc>
      </w:tr>
      <w:tr w:rsidR="00C644FC" w:rsidRPr="006A11E6" w14:paraId="73F71A8A" w14:textId="77777777" w:rsidTr="00C812CB">
        <w:trPr>
          <w:trHeight w:val="79"/>
        </w:trPr>
        <w:tc>
          <w:tcPr>
            <w:tcW w:w="3402" w:type="dxa"/>
          </w:tcPr>
          <w:p w14:paraId="55A59CA3" w14:textId="77777777" w:rsidR="00C644FC" w:rsidRDefault="00C644FC" w:rsidP="00C812CB">
            <w:pPr>
              <w:pStyle w:val="ConsPlusNormal"/>
              <w:ind w:firstLine="0"/>
              <w:contextualSpacing/>
              <w:rPr>
                <w:rFonts w:ascii="Times New Roman" w:hAnsi="Times New Roman"/>
                <w:color w:val="000000"/>
                <w:sz w:val="24"/>
                <w:szCs w:val="24"/>
              </w:rPr>
            </w:pPr>
            <w:r>
              <w:rPr>
                <w:rFonts w:ascii="Times New Roman" w:hAnsi="Times New Roman"/>
                <w:sz w:val="24"/>
                <w:szCs w:val="24"/>
              </w:rPr>
              <w:t>П</w:t>
            </w:r>
            <w:r w:rsidRPr="003E5477">
              <w:rPr>
                <w:rFonts w:ascii="Times New Roman" w:hAnsi="Times New Roman"/>
                <w:sz w:val="24"/>
                <w:szCs w:val="24"/>
              </w:rPr>
              <w:t>ервый</w:t>
            </w:r>
            <w:r>
              <w:rPr>
                <w:rFonts w:ascii="Times New Roman" w:hAnsi="Times New Roman"/>
                <w:color w:val="000000"/>
                <w:sz w:val="24"/>
                <w:szCs w:val="24"/>
              </w:rPr>
              <w:t xml:space="preserve"> </w:t>
            </w:r>
            <w:r w:rsidRPr="003E5477">
              <w:rPr>
                <w:rFonts w:ascii="Times New Roman" w:hAnsi="Times New Roman"/>
                <w:color w:val="000000"/>
                <w:sz w:val="24"/>
                <w:szCs w:val="24"/>
              </w:rPr>
              <w:t>квалификационный</w:t>
            </w:r>
          </w:p>
          <w:p w14:paraId="4D770436" w14:textId="77777777" w:rsidR="00C644FC" w:rsidRPr="003B4FA2" w:rsidRDefault="00C644FC" w:rsidP="00C812CB">
            <w:pPr>
              <w:pStyle w:val="ConsPlusNormal"/>
              <w:contextualSpacing/>
              <w:rPr>
                <w:rFonts w:ascii="Times New Roman" w:hAnsi="Times New Roman" w:cs="Times New Roman"/>
                <w:color w:val="000000"/>
                <w:sz w:val="24"/>
                <w:szCs w:val="24"/>
                <w:highlight w:val="yellow"/>
              </w:rPr>
            </w:pPr>
            <w:r w:rsidRPr="003E5477">
              <w:rPr>
                <w:rFonts w:ascii="Times New Roman" w:hAnsi="Times New Roman"/>
                <w:color w:val="000000"/>
                <w:sz w:val="24"/>
                <w:szCs w:val="24"/>
              </w:rPr>
              <w:t>уровень</w:t>
            </w:r>
          </w:p>
        </w:tc>
        <w:tc>
          <w:tcPr>
            <w:tcW w:w="3402" w:type="dxa"/>
          </w:tcPr>
          <w:p w14:paraId="69E97424" w14:textId="77777777" w:rsidR="00C644FC" w:rsidRPr="003E5477" w:rsidRDefault="00C644FC" w:rsidP="00C812CB">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м</w:t>
            </w:r>
            <w:r w:rsidRPr="003E5477">
              <w:rPr>
                <w:rFonts w:ascii="Times New Roman" w:hAnsi="Times New Roman" w:cs="Times New Roman"/>
                <w:sz w:val="24"/>
                <w:szCs w:val="24"/>
              </w:rPr>
              <w:t>ладший воспитатель</w:t>
            </w:r>
          </w:p>
        </w:tc>
        <w:tc>
          <w:tcPr>
            <w:tcW w:w="2126" w:type="dxa"/>
          </w:tcPr>
          <w:p w14:paraId="3C1971D4" w14:textId="77777777" w:rsidR="00C644FC" w:rsidRPr="003E5477" w:rsidRDefault="00C644FC" w:rsidP="00C812CB">
            <w:pPr>
              <w:pStyle w:val="ConsPlusNormal"/>
              <w:contextualSpacing/>
              <w:jc w:val="center"/>
              <w:rPr>
                <w:rFonts w:ascii="Times New Roman" w:hAnsi="Times New Roman" w:cs="Times New Roman"/>
                <w:sz w:val="24"/>
                <w:szCs w:val="24"/>
              </w:rPr>
            </w:pPr>
            <w:r w:rsidRPr="00351741">
              <w:rPr>
                <w:rFonts w:ascii="Times New Roman" w:hAnsi="Times New Roman" w:cs="Times New Roman"/>
                <w:sz w:val="24"/>
                <w:szCs w:val="24"/>
              </w:rPr>
              <w:t>15362,00</w:t>
            </w:r>
          </w:p>
        </w:tc>
        <w:tc>
          <w:tcPr>
            <w:tcW w:w="3119" w:type="dxa"/>
          </w:tcPr>
          <w:p w14:paraId="3730A94F" w14:textId="77777777" w:rsidR="00C644FC" w:rsidRPr="003E5477" w:rsidRDefault="00C644FC" w:rsidP="00C812CB">
            <w:pPr>
              <w:pStyle w:val="ConsPlusNormal"/>
              <w:contextualSpacing/>
              <w:jc w:val="center"/>
              <w:rPr>
                <w:rFonts w:ascii="Times New Roman" w:hAnsi="Times New Roman" w:cs="Times New Roman"/>
                <w:sz w:val="24"/>
                <w:szCs w:val="24"/>
              </w:rPr>
            </w:pPr>
            <w:r w:rsidRPr="00351741">
              <w:rPr>
                <w:rFonts w:ascii="Times New Roman" w:hAnsi="Times New Roman" w:cs="Times New Roman"/>
                <w:sz w:val="24"/>
                <w:szCs w:val="24"/>
              </w:rPr>
              <w:t>15662,00</w:t>
            </w:r>
          </w:p>
        </w:tc>
        <w:tc>
          <w:tcPr>
            <w:tcW w:w="3260" w:type="dxa"/>
          </w:tcPr>
          <w:p w14:paraId="60DC06A0" w14:textId="77777777" w:rsidR="00C644FC" w:rsidRPr="006A11E6" w:rsidRDefault="00C644FC" w:rsidP="00C812CB">
            <w:pPr>
              <w:pStyle w:val="ConsPlusNormal"/>
              <w:contextualSpacing/>
              <w:jc w:val="center"/>
              <w:rPr>
                <w:rFonts w:ascii="Times New Roman" w:hAnsi="Times New Roman" w:cs="Times New Roman"/>
                <w:sz w:val="24"/>
                <w:szCs w:val="24"/>
              </w:rPr>
            </w:pPr>
            <w:r w:rsidRPr="006A11E6">
              <w:rPr>
                <w:rFonts w:ascii="Times New Roman" w:hAnsi="Times New Roman" w:cs="Times New Roman"/>
                <w:sz w:val="24"/>
                <w:szCs w:val="24"/>
              </w:rPr>
              <w:t>-</w:t>
            </w:r>
          </w:p>
        </w:tc>
      </w:tr>
      <w:tr w:rsidR="00C644FC" w:rsidRPr="006A11E6" w14:paraId="53B91F18" w14:textId="77777777" w:rsidTr="00C812CB">
        <w:trPr>
          <w:trHeight w:val="437"/>
        </w:trPr>
        <w:tc>
          <w:tcPr>
            <w:tcW w:w="15309" w:type="dxa"/>
            <w:gridSpan w:val="5"/>
          </w:tcPr>
          <w:p w14:paraId="69C207FB" w14:textId="77777777" w:rsidR="00C644FC" w:rsidRPr="003E5477" w:rsidRDefault="00C644FC" w:rsidP="00C812CB">
            <w:pPr>
              <w:pStyle w:val="ConsPlusNormal"/>
              <w:jc w:val="center"/>
              <w:rPr>
                <w:rFonts w:ascii="Times New Roman" w:hAnsi="Times New Roman" w:cs="Times New Roman"/>
                <w:sz w:val="24"/>
                <w:szCs w:val="24"/>
              </w:rPr>
            </w:pPr>
            <w:r w:rsidRPr="003E5477">
              <w:rPr>
                <w:rFonts w:ascii="Times New Roman" w:hAnsi="Times New Roman" w:cs="Times New Roman"/>
                <w:sz w:val="24"/>
                <w:szCs w:val="24"/>
              </w:rPr>
              <w:t>Профессионально-квалификационная группа должностей педагогических работников</w:t>
            </w:r>
          </w:p>
        </w:tc>
      </w:tr>
      <w:tr w:rsidR="00C644FC" w:rsidRPr="006A11E6" w14:paraId="04B2D987" w14:textId="77777777" w:rsidTr="00C812CB">
        <w:trPr>
          <w:trHeight w:val="443"/>
        </w:trPr>
        <w:tc>
          <w:tcPr>
            <w:tcW w:w="3402" w:type="dxa"/>
            <w:vMerge w:val="restart"/>
          </w:tcPr>
          <w:p w14:paraId="7FEABFAB" w14:textId="77777777" w:rsidR="00C644FC" w:rsidRDefault="00C644FC" w:rsidP="00C812CB">
            <w:pPr>
              <w:pStyle w:val="ConsPlusNormal"/>
              <w:ind w:firstLine="0"/>
              <w:rPr>
                <w:rFonts w:ascii="Times New Roman" w:hAnsi="Times New Roman"/>
                <w:sz w:val="24"/>
                <w:szCs w:val="24"/>
              </w:rPr>
            </w:pPr>
            <w:r>
              <w:rPr>
                <w:rFonts w:ascii="Times New Roman" w:hAnsi="Times New Roman"/>
                <w:sz w:val="24"/>
                <w:szCs w:val="24"/>
              </w:rPr>
              <w:t>п</w:t>
            </w:r>
            <w:r w:rsidRPr="006A11E6">
              <w:rPr>
                <w:rFonts w:ascii="Times New Roman" w:hAnsi="Times New Roman"/>
                <w:sz w:val="24"/>
                <w:szCs w:val="24"/>
              </w:rPr>
              <w:t xml:space="preserve">ервый </w:t>
            </w:r>
            <w:r w:rsidRPr="006A11E6">
              <w:rPr>
                <w:rFonts w:ascii="Times New Roman" w:hAnsi="Times New Roman"/>
                <w:color w:val="000000"/>
                <w:sz w:val="24"/>
                <w:szCs w:val="24"/>
              </w:rPr>
              <w:t>квалифика</w:t>
            </w:r>
            <w:r w:rsidRPr="006A11E6">
              <w:rPr>
                <w:rFonts w:ascii="Times New Roman" w:hAnsi="Times New Roman"/>
                <w:sz w:val="24"/>
                <w:szCs w:val="24"/>
              </w:rPr>
              <w:t xml:space="preserve">ционный </w:t>
            </w:r>
          </w:p>
          <w:p w14:paraId="6BC80F29" w14:textId="77777777" w:rsidR="00C644FC" w:rsidRPr="006A11E6" w:rsidRDefault="00C644FC" w:rsidP="00C812CB">
            <w:pPr>
              <w:pStyle w:val="ConsPlusNormal"/>
              <w:rPr>
                <w:rFonts w:ascii="Times New Roman" w:hAnsi="Times New Roman" w:cs="Times New Roman"/>
                <w:sz w:val="24"/>
                <w:szCs w:val="24"/>
              </w:rPr>
            </w:pPr>
            <w:r w:rsidRPr="006A11E6">
              <w:rPr>
                <w:rFonts w:ascii="Times New Roman" w:hAnsi="Times New Roman"/>
                <w:sz w:val="24"/>
                <w:szCs w:val="24"/>
              </w:rPr>
              <w:t>уровень</w:t>
            </w:r>
          </w:p>
        </w:tc>
        <w:tc>
          <w:tcPr>
            <w:tcW w:w="3402" w:type="dxa"/>
          </w:tcPr>
          <w:p w14:paraId="74FA8476" w14:textId="77777777" w:rsidR="00C644FC" w:rsidRPr="006A11E6" w:rsidRDefault="00C644FC" w:rsidP="00C812C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м</w:t>
            </w:r>
            <w:r w:rsidRPr="006A11E6">
              <w:rPr>
                <w:rFonts w:ascii="Times New Roman" w:hAnsi="Times New Roman" w:cs="Times New Roman"/>
                <w:sz w:val="24"/>
                <w:szCs w:val="24"/>
              </w:rPr>
              <w:t>узыкальный руководитель</w:t>
            </w:r>
          </w:p>
        </w:tc>
        <w:tc>
          <w:tcPr>
            <w:tcW w:w="2126" w:type="dxa"/>
            <w:vMerge w:val="restart"/>
          </w:tcPr>
          <w:p w14:paraId="49B8AAB6"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w:t>
            </w:r>
          </w:p>
        </w:tc>
        <w:tc>
          <w:tcPr>
            <w:tcW w:w="3119" w:type="dxa"/>
            <w:vMerge w:val="restart"/>
          </w:tcPr>
          <w:p w14:paraId="4C79EE18" w14:textId="77777777" w:rsidR="00C644FC" w:rsidRPr="006A11E6"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3260" w:type="dxa"/>
            <w:vMerge w:val="restart"/>
          </w:tcPr>
          <w:p w14:paraId="7CAFF0B9" w14:textId="77777777" w:rsidR="00C644FC" w:rsidRPr="006A11E6" w:rsidRDefault="00C644FC" w:rsidP="00C812CB">
            <w:pPr>
              <w:pStyle w:val="ConsPlusNormal"/>
              <w:jc w:val="center"/>
              <w:rPr>
                <w:rFonts w:ascii="Times New Roman" w:hAnsi="Times New Roman" w:cs="Times New Roman"/>
                <w:sz w:val="24"/>
                <w:szCs w:val="24"/>
              </w:rPr>
            </w:pPr>
            <w:r w:rsidRPr="00351741">
              <w:rPr>
                <w:rFonts w:ascii="Times New Roman" w:hAnsi="Times New Roman" w:cs="Times New Roman"/>
                <w:sz w:val="24"/>
                <w:szCs w:val="24"/>
              </w:rPr>
              <w:t>18362,00</w:t>
            </w:r>
          </w:p>
        </w:tc>
      </w:tr>
      <w:tr w:rsidR="00C644FC" w:rsidRPr="006A11E6" w14:paraId="37FBAF8D" w14:textId="77777777" w:rsidTr="00C812CB">
        <w:trPr>
          <w:trHeight w:val="257"/>
        </w:trPr>
        <w:tc>
          <w:tcPr>
            <w:tcW w:w="3402" w:type="dxa"/>
            <w:vMerge/>
          </w:tcPr>
          <w:p w14:paraId="5C4FCE4F" w14:textId="77777777" w:rsidR="00C644FC" w:rsidRDefault="00C644FC" w:rsidP="00C812CB">
            <w:pPr>
              <w:pStyle w:val="ConsPlusNormal"/>
              <w:ind w:firstLine="0"/>
              <w:rPr>
                <w:rFonts w:ascii="Times New Roman" w:hAnsi="Times New Roman"/>
                <w:sz w:val="24"/>
                <w:szCs w:val="24"/>
              </w:rPr>
            </w:pPr>
          </w:p>
        </w:tc>
        <w:tc>
          <w:tcPr>
            <w:tcW w:w="3402" w:type="dxa"/>
          </w:tcPr>
          <w:p w14:paraId="7CAA845D" w14:textId="77777777" w:rsidR="00C644FC" w:rsidRDefault="00C644FC" w:rsidP="00C812C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w:t>
            </w:r>
            <w:proofErr w:type="spellEnd"/>
            <w:r>
              <w:rPr>
                <w:rFonts w:ascii="Times New Roman" w:hAnsi="Times New Roman" w:cs="Times New Roman"/>
                <w:sz w:val="24"/>
                <w:szCs w:val="24"/>
              </w:rPr>
              <w:t>-ре</w:t>
            </w:r>
          </w:p>
        </w:tc>
        <w:tc>
          <w:tcPr>
            <w:tcW w:w="2126" w:type="dxa"/>
            <w:vMerge/>
          </w:tcPr>
          <w:p w14:paraId="34A4D18E" w14:textId="77777777" w:rsidR="00C644FC" w:rsidRPr="006A11E6" w:rsidRDefault="00C644FC" w:rsidP="00C812CB">
            <w:pPr>
              <w:pStyle w:val="ConsPlusNormal"/>
              <w:jc w:val="center"/>
              <w:rPr>
                <w:rFonts w:ascii="Times New Roman" w:hAnsi="Times New Roman" w:cs="Times New Roman"/>
                <w:sz w:val="24"/>
                <w:szCs w:val="24"/>
              </w:rPr>
            </w:pPr>
          </w:p>
        </w:tc>
        <w:tc>
          <w:tcPr>
            <w:tcW w:w="3119" w:type="dxa"/>
            <w:vMerge/>
          </w:tcPr>
          <w:p w14:paraId="32081279" w14:textId="77777777" w:rsidR="00C644FC" w:rsidRDefault="00C644FC" w:rsidP="00C812CB">
            <w:pPr>
              <w:pStyle w:val="ConsPlusNormal"/>
              <w:jc w:val="center"/>
              <w:rPr>
                <w:rFonts w:ascii="Times New Roman" w:hAnsi="Times New Roman" w:cs="Times New Roman"/>
                <w:sz w:val="24"/>
                <w:szCs w:val="24"/>
              </w:rPr>
            </w:pPr>
          </w:p>
        </w:tc>
        <w:tc>
          <w:tcPr>
            <w:tcW w:w="3260" w:type="dxa"/>
            <w:vMerge/>
          </w:tcPr>
          <w:p w14:paraId="7AB97648" w14:textId="77777777" w:rsidR="00C644FC" w:rsidRPr="00351741" w:rsidRDefault="00C644FC" w:rsidP="00C812CB">
            <w:pPr>
              <w:pStyle w:val="ConsPlusNormal"/>
              <w:jc w:val="center"/>
              <w:rPr>
                <w:rFonts w:ascii="Times New Roman" w:hAnsi="Times New Roman" w:cs="Times New Roman"/>
                <w:sz w:val="24"/>
                <w:szCs w:val="24"/>
              </w:rPr>
            </w:pPr>
          </w:p>
        </w:tc>
      </w:tr>
      <w:tr w:rsidR="00C644FC" w:rsidRPr="005B5047" w14:paraId="01886990" w14:textId="77777777" w:rsidTr="00C812CB">
        <w:trPr>
          <w:trHeight w:val="403"/>
        </w:trPr>
        <w:tc>
          <w:tcPr>
            <w:tcW w:w="3402" w:type="dxa"/>
            <w:vMerge w:val="restart"/>
          </w:tcPr>
          <w:p w14:paraId="4D8A96C1" w14:textId="77777777" w:rsidR="00C644FC" w:rsidRDefault="00C644FC" w:rsidP="00C812CB">
            <w:pPr>
              <w:tabs>
                <w:tab w:val="left" w:pos="10065"/>
              </w:tabs>
              <w:autoSpaceDE w:val="0"/>
              <w:autoSpaceDN w:val="0"/>
              <w:adjustRightInd w:val="0"/>
              <w:ind w:hanging="113"/>
              <w:contextualSpacing/>
            </w:pPr>
            <w:r>
              <w:t>Т</w:t>
            </w:r>
            <w:r w:rsidRPr="006A11E6">
              <w:t>ретий</w:t>
            </w:r>
            <w:r>
              <w:t xml:space="preserve"> </w:t>
            </w:r>
            <w:r w:rsidRPr="006A11E6">
              <w:t xml:space="preserve">квалификационный </w:t>
            </w:r>
          </w:p>
          <w:p w14:paraId="58C63E7B" w14:textId="77777777" w:rsidR="00C644FC" w:rsidRPr="006A11E6" w:rsidRDefault="00C644FC" w:rsidP="00C812CB">
            <w:pPr>
              <w:tabs>
                <w:tab w:val="left" w:pos="10065"/>
              </w:tabs>
              <w:autoSpaceDE w:val="0"/>
              <w:autoSpaceDN w:val="0"/>
              <w:adjustRightInd w:val="0"/>
              <w:ind w:hanging="113"/>
              <w:contextualSpacing/>
            </w:pPr>
            <w:r w:rsidRPr="006A11E6">
              <w:t>уровень</w:t>
            </w:r>
          </w:p>
        </w:tc>
        <w:tc>
          <w:tcPr>
            <w:tcW w:w="3402" w:type="dxa"/>
          </w:tcPr>
          <w:p w14:paraId="4857E2C1" w14:textId="77777777" w:rsidR="00C644FC" w:rsidRDefault="00C644FC" w:rsidP="00C812CB">
            <w:pPr>
              <w:pStyle w:val="ConsPlusNormal"/>
              <w:jc w:val="both"/>
              <w:rPr>
                <w:rFonts w:ascii="Times New Roman" w:hAnsi="Times New Roman" w:cs="Times New Roman"/>
                <w:sz w:val="24"/>
                <w:szCs w:val="24"/>
              </w:rPr>
            </w:pPr>
            <w:r>
              <w:rPr>
                <w:rFonts w:ascii="Times New Roman" w:hAnsi="Times New Roman" w:cs="Times New Roman"/>
                <w:sz w:val="24"/>
                <w:szCs w:val="24"/>
              </w:rPr>
              <w:t>в</w:t>
            </w:r>
            <w:r w:rsidRPr="006A11E6">
              <w:rPr>
                <w:rFonts w:ascii="Times New Roman" w:hAnsi="Times New Roman" w:cs="Times New Roman"/>
                <w:sz w:val="24"/>
                <w:szCs w:val="24"/>
              </w:rPr>
              <w:t>оспитатель</w:t>
            </w:r>
          </w:p>
          <w:p w14:paraId="6EA2D96E" w14:textId="77777777" w:rsidR="00C644FC" w:rsidRPr="006A11E6" w:rsidRDefault="00C644FC" w:rsidP="00C812CB">
            <w:pPr>
              <w:pStyle w:val="ConsPlusNormal"/>
              <w:jc w:val="both"/>
              <w:rPr>
                <w:rFonts w:ascii="Times New Roman" w:hAnsi="Times New Roman" w:cs="Times New Roman"/>
                <w:sz w:val="24"/>
                <w:szCs w:val="24"/>
              </w:rPr>
            </w:pPr>
          </w:p>
        </w:tc>
        <w:tc>
          <w:tcPr>
            <w:tcW w:w="2126" w:type="dxa"/>
          </w:tcPr>
          <w:p w14:paraId="787C5090" w14:textId="77777777" w:rsidR="00C644FC" w:rsidRPr="003B4FA2"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w:t>
            </w:r>
          </w:p>
        </w:tc>
        <w:tc>
          <w:tcPr>
            <w:tcW w:w="3119" w:type="dxa"/>
          </w:tcPr>
          <w:p w14:paraId="542B8B0A" w14:textId="77777777" w:rsidR="00C644FC" w:rsidRPr="005B5047" w:rsidRDefault="00C644FC" w:rsidP="00C812CB">
            <w:pPr>
              <w:pStyle w:val="ConsPlusNormal"/>
              <w:jc w:val="center"/>
              <w:rPr>
                <w:rFonts w:ascii="Times New Roman" w:hAnsi="Times New Roman" w:cs="Times New Roman"/>
                <w:sz w:val="24"/>
                <w:szCs w:val="24"/>
              </w:rPr>
            </w:pPr>
            <w:r w:rsidRPr="005B5047">
              <w:rPr>
                <w:rFonts w:ascii="Times New Roman" w:hAnsi="Times New Roman" w:cs="Times New Roman"/>
                <w:sz w:val="24"/>
                <w:szCs w:val="24"/>
              </w:rPr>
              <w:t>16255,00</w:t>
            </w:r>
          </w:p>
        </w:tc>
        <w:tc>
          <w:tcPr>
            <w:tcW w:w="3260" w:type="dxa"/>
          </w:tcPr>
          <w:p w14:paraId="2581D9AC" w14:textId="77777777" w:rsidR="00C644FC" w:rsidRPr="005B5047" w:rsidRDefault="00C644FC" w:rsidP="00C812CB">
            <w:pPr>
              <w:pStyle w:val="ConsPlusNormal"/>
              <w:jc w:val="center"/>
              <w:rPr>
                <w:rFonts w:ascii="Times New Roman" w:hAnsi="Times New Roman" w:cs="Times New Roman"/>
                <w:sz w:val="24"/>
                <w:szCs w:val="24"/>
              </w:rPr>
            </w:pPr>
            <w:r w:rsidRPr="005B5047">
              <w:rPr>
                <w:rFonts w:ascii="Times New Roman" w:hAnsi="Times New Roman" w:cs="Times New Roman"/>
                <w:sz w:val="24"/>
                <w:szCs w:val="24"/>
              </w:rPr>
              <w:t>18494,00</w:t>
            </w:r>
          </w:p>
        </w:tc>
      </w:tr>
      <w:tr w:rsidR="00C644FC" w:rsidRPr="006A11E6" w14:paraId="785A14BE" w14:textId="77777777" w:rsidTr="00C812CB">
        <w:trPr>
          <w:trHeight w:val="410"/>
        </w:trPr>
        <w:tc>
          <w:tcPr>
            <w:tcW w:w="3402" w:type="dxa"/>
            <w:vMerge/>
          </w:tcPr>
          <w:p w14:paraId="69467720" w14:textId="77777777" w:rsidR="00C644FC" w:rsidRPr="006A11E6" w:rsidRDefault="00C644FC" w:rsidP="00C812CB">
            <w:pPr>
              <w:pStyle w:val="ConsPlusNormal"/>
              <w:rPr>
                <w:rFonts w:ascii="Times New Roman" w:hAnsi="Times New Roman" w:cs="Times New Roman"/>
                <w:sz w:val="24"/>
                <w:szCs w:val="24"/>
              </w:rPr>
            </w:pPr>
          </w:p>
        </w:tc>
        <w:tc>
          <w:tcPr>
            <w:tcW w:w="3402" w:type="dxa"/>
          </w:tcPr>
          <w:p w14:paraId="4F550135" w14:textId="77777777" w:rsidR="00C644FC" w:rsidRDefault="00C644FC" w:rsidP="00C812CB">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6A11E6">
              <w:rPr>
                <w:rFonts w:ascii="Times New Roman" w:hAnsi="Times New Roman" w:cs="Times New Roman"/>
                <w:sz w:val="24"/>
                <w:szCs w:val="24"/>
              </w:rPr>
              <w:t>едагог-психолог</w:t>
            </w:r>
          </w:p>
          <w:p w14:paraId="0B1C39DB" w14:textId="77777777" w:rsidR="00C644FC" w:rsidRPr="006A11E6" w:rsidRDefault="00C644FC" w:rsidP="00C812CB">
            <w:pPr>
              <w:pStyle w:val="ConsPlusNormal"/>
              <w:jc w:val="both"/>
              <w:rPr>
                <w:rFonts w:ascii="Times New Roman" w:hAnsi="Times New Roman" w:cs="Times New Roman"/>
                <w:sz w:val="24"/>
                <w:szCs w:val="24"/>
              </w:rPr>
            </w:pPr>
          </w:p>
        </w:tc>
        <w:tc>
          <w:tcPr>
            <w:tcW w:w="2126" w:type="dxa"/>
          </w:tcPr>
          <w:p w14:paraId="54E433BD" w14:textId="77777777" w:rsidR="00C644FC" w:rsidRPr="006A11E6" w:rsidRDefault="00C644FC" w:rsidP="00C812CB">
            <w:pPr>
              <w:pStyle w:val="ConsPlusNormal"/>
              <w:jc w:val="center"/>
              <w:rPr>
                <w:rFonts w:ascii="Times New Roman" w:hAnsi="Times New Roman" w:cs="Times New Roman"/>
                <w:sz w:val="24"/>
                <w:szCs w:val="24"/>
                <w:lang w:val="en-US"/>
              </w:rPr>
            </w:pPr>
          </w:p>
        </w:tc>
        <w:tc>
          <w:tcPr>
            <w:tcW w:w="3119" w:type="dxa"/>
          </w:tcPr>
          <w:p w14:paraId="51A1C7CE" w14:textId="77777777" w:rsidR="00C644FC" w:rsidRPr="006A11E6"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3260" w:type="dxa"/>
          </w:tcPr>
          <w:p w14:paraId="467B0420" w14:textId="77777777" w:rsidR="00C644FC" w:rsidRPr="006A11E6"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18394,00</w:t>
            </w:r>
          </w:p>
        </w:tc>
      </w:tr>
      <w:tr w:rsidR="00C644FC" w:rsidRPr="006A11E6" w14:paraId="15F73B48" w14:textId="77777777" w:rsidTr="00C812CB">
        <w:trPr>
          <w:trHeight w:val="419"/>
        </w:trPr>
        <w:tc>
          <w:tcPr>
            <w:tcW w:w="3402" w:type="dxa"/>
            <w:vMerge w:val="restart"/>
          </w:tcPr>
          <w:p w14:paraId="32DAA40D" w14:textId="77777777" w:rsidR="00C644FC" w:rsidRDefault="00C644FC" w:rsidP="00C812CB">
            <w:pPr>
              <w:pStyle w:val="ConsPlusNormal"/>
              <w:ind w:firstLine="0"/>
              <w:rPr>
                <w:rFonts w:ascii="Times New Roman" w:hAnsi="Times New Roman"/>
                <w:color w:val="000000"/>
                <w:sz w:val="24"/>
                <w:szCs w:val="24"/>
              </w:rPr>
            </w:pPr>
            <w:r>
              <w:rPr>
                <w:rFonts w:ascii="Times New Roman" w:hAnsi="Times New Roman"/>
                <w:color w:val="000000"/>
                <w:sz w:val="24"/>
                <w:szCs w:val="24"/>
              </w:rPr>
              <w:t>Ч</w:t>
            </w:r>
            <w:r w:rsidRPr="006A11E6">
              <w:rPr>
                <w:rFonts w:ascii="Times New Roman" w:hAnsi="Times New Roman"/>
                <w:color w:val="000000"/>
                <w:sz w:val="24"/>
                <w:szCs w:val="24"/>
              </w:rPr>
              <w:t>етвертый</w:t>
            </w:r>
            <w:r>
              <w:rPr>
                <w:rFonts w:ascii="Times New Roman" w:hAnsi="Times New Roman"/>
                <w:color w:val="000000"/>
                <w:sz w:val="24"/>
                <w:szCs w:val="24"/>
              </w:rPr>
              <w:t xml:space="preserve"> </w:t>
            </w:r>
            <w:r w:rsidRPr="006A11E6">
              <w:rPr>
                <w:rFonts w:ascii="Times New Roman" w:hAnsi="Times New Roman"/>
                <w:color w:val="000000"/>
                <w:sz w:val="24"/>
                <w:szCs w:val="24"/>
              </w:rPr>
              <w:t xml:space="preserve">квалификационный </w:t>
            </w:r>
          </w:p>
          <w:p w14:paraId="08D45746" w14:textId="77777777" w:rsidR="00C644FC" w:rsidRPr="006A11E6" w:rsidRDefault="00C644FC" w:rsidP="00C812CB">
            <w:pPr>
              <w:pStyle w:val="ConsPlusNormal"/>
              <w:rPr>
                <w:rFonts w:ascii="Times New Roman" w:hAnsi="Times New Roman" w:cs="Times New Roman"/>
                <w:color w:val="000000"/>
                <w:sz w:val="24"/>
                <w:szCs w:val="24"/>
              </w:rPr>
            </w:pPr>
            <w:r w:rsidRPr="006A11E6">
              <w:rPr>
                <w:rFonts w:ascii="Times New Roman" w:hAnsi="Times New Roman"/>
                <w:color w:val="000000"/>
                <w:sz w:val="24"/>
                <w:szCs w:val="24"/>
              </w:rPr>
              <w:t>уровень</w:t>
            </w:r>
          </w:p>
        </w:tc>
        <w:tc>
          <w:tcPr>
            <w:tcW w:w="3402" w:type="dxa"/>
          </w:tcPr>
          <w:p w14:paraId="5524D605" w14:textId="77777777" w:rsidR="00C644FC" w:rsidRDefault="00C644FC" w:rsidP="00C812CB">
            <w:pPr>
              <w:pStyle w:val="ConsPlusNormal"/>
              <w:jc w:val="both"/>
              <w:rPr>
                <w:rFonts w:ascii="Times New Roman" w:hAnsi="Times New Roman" w:cs="Times New Roman"/>
                <w:sz w:val="24"/>
                <w:szCs w:val="24"/>
              </w:rPr>
            </w:pPr>
            <w:r>
              <w:rPr>
                <w:rFonts w:ascii="Times New Roman" w:hAnsi="Times New Roman" w:cs="Times New Roman"/>
                <w:sz w:val="24"/>
                <w:szCs w:val="24"/>
              </w:rPr>
              <w:t>с</w:t>
            </w:r>
            <w:r w:rsidRPr="006A11E6">
              <w:rPr>
                <w:rFonts w:ascii="Times New Roman" w:hAnsi="Times New Roman" w:cs="Times New Roman"/>
                <w:sz w:val="24"/>
                <w:szCs w:val="24"/>
              </w:rPr>
              <w:t>тарший воспитатель</w:t>
            </w:r>
          </w:p>
          <w:p w14:paraId="01336380" w14:textId="77777777" w:rsidR="00C644FC" w:rsidRPr="006A11E6" w:rsidRDefault="00C644FC" w:rsidP="00C812CB">
            <w:pPr>
              <w:pStyle w:val="ConsPlusNormal"/>
              <w:jc w:val="both"/>
              <w:rPr>
                <w:rFonts w:ascii="Times New Roman" w:hAnsi="Times New Roman" w:cs="Times New Roman"/>
                <w:sz w:val="24"/>
                <w:szCs w:val="24"/>
              </w:rPr>
            </w:pPr>
          </w:p>
        </w:tc>
        <w:tc>
          <w:tcPr>
            <w:tcW w:w="2126" w:type="dxa"/>
            <w:vMerge w:val="restart"/>
          </w:tcPr>
          <w:p w14:paraId="2B7CC545"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w:t>
            </w:r>
          </w:p>
          <w:p w14:paraId="6CA8C281" w14:textId="77777777" w:rsidR="00C644FC" w:rsidRPr="006A11E6" w:rsidRDefault="00C644FC" w:rsidP="00C812CB">
            <w:pPr>
              <w:pStyle w:val="ConsPlusNormal"/>
              <w:jc w:val="center"/>
              <w:rPr>
                <w:rFonts w:ascii="Times New Roman" w:hAnsi="Times New Roman" w:cs="Times New Roman"/>
                <w:sz w:val="24"/>
                <w:szCs w:val="24"/>
              </w:rPr>
            </w:pPr>
          </w:p>
        </w:tc>
        <w:tc>
          <w:tcPr>
            <w:tcW w:w="3119" w:type="dxa"/>
            <w:vMerge w:val="restart"/>
          </w:tcPr>
          <w:p w14:paraId="213ABD6C" w14:textId="77777777" w:rsidR="00C644FC" w:rsidRPr="006A11E6"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w:t>
            </w:r>
          </w:p>
          <w:p w14:paraId="65819F57" w14:textId="77777777" w:rsidR="00C644FC" w:rsidRPr="006A11E6" w:rsidRDefault="00C644FC" w:rsidP="00C812CB">
            <w:pPr>
              <w:pStyle w:val="ConsPlusNormal"/>
              <w:jc w:val="center"/>
              <w:rPr>
                <w:rFonts w:ascii="Times New Roman" w:hAnsi="Times New Roman" w:cs="Times New Roman"/>
                <w:sz w:val="24"/>
                <w:szCs w:val="24"/>
              </w:rPr>
            </w:pPr>
          </w:p>
        </w:tc>
        <w:tc>
          <w:tcPr>
            <w:tcW w:w="3260" w:type="dxa"/>
            <w:vMerge w:val="restart"/>
          </w:tcPr>
          <w:p w14:paraId="38CAB4E8" w14:textId="77777777" w:rsidR="00C644FC" w:rsidRPr="005B5047" w:rsidRDefault="00C644FC" w:rsidP="00C812CB">
            <w:pPr>
              <w:widowControl w:val="0"/>
              <w:autoSpaceDE w:val="0"/>
              <w:autoSpaceDN w:val="0"/>
              <w:jc w:val="center"/>
            </w:pPr>
            <w:r>
              <w:t xml:space="preserve">            </w:t>
            </w:r>
            <w:r w:rsidRPr="005B5047">
              <w:t>18498,00</w:t>
            </w:r>
          </w:p>
          <w:p w14:paraId="538AFC20" w14:textId="77777777" w:rsidR="00C644FC" w:rsidRPr="006A11E6" w:rsidRDefault="00C644FC" w:rsidP="00C812CB">
            <w:pPr>
              <w:pStyle w:val="ConsPlusNormal"/>
              <w:jc w:val="center"/>
              <w:rPr>
                <w:rFonts w:ascii="Times New Roman" w:hAnsi="Times New Roman" w:cs="Times New Roman"/>
                <w:sz w:val="24"/>
                <w:szCs w:val="24"/>
              </w:rPr>
            </w:pPr>
          </w:p>
        </w:tc>
      </w:tr>
      <w:tr w:rsidR="00C644FC" w:rsidRPr="006A11E6" w14:paraId="7F9025BE" w14:textId="77777777" w:rsidTr="00C812CB">
        <w:trPr>
          <w:trHeight w:val="426"/>
        </w:trPr>
        <w:tc>
          <w:tcPr>
            <w:tcW w:w="3402" w:type="dxa"/>
            <w:vMerge/>
          </w:tcPr>
          <w:p w14:paraId="48AA02F6" w14:textId="77777777" w:rsidR="00C644FC" w:rsidRPr="006A11E6" w:rsidRDefault="00C644FC" w:rsidP="00C812CB">
            <w:pPr>
              <w:pStyle w:val="ConsPlusNormal"/>
              <w:jc w:val="center"/>
              <w:rPr>
                <w:rFonts w:ascii="Times New Roman" w:hAnsi="Times New Roman"/>
                <w:color w:val="000000"/>
                <w:sz w:val="24"/>
                <w:szCs w:val="24"/>
              </w:rPr>
            </w:pPr>
          </w:p>
        </w:tc>
        <w:tc>
          <w:tcPr>
            <w:tcW w:w="3402" w:type="dxa"/>
          </w:tcPr>
          <w:p w14:paraId="3D406DFC" w14:textId="77777777" w:rsidR="00C644FC" w:rsidRDefault="00C644FC" w:rsidP="00C812C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у</w:t>
            </w:r>
            <w:r w:rsidRPr="006A11E6">
              <w:rPr>
                <w:rFonts w:ascii="Times New Roman" w:hAnsi="Times New Roman" w:cs="Times New Roman"/>
                <w:sz w:val="24"/>
                <w:szCs w:val="24"/>
              </w:rPr>
              <w:t>читель-логопед (логопед)</w:t>
            </w:r>
          </w:p>
          <w:p w14:paraId="6BC8357C" w14:textId="77777777" w:rsidR="00C644FC" w:rsidRPr="006A11E6" w:rsidRDefault="00C644FC" w:rsidP="00C812CB">
            <w:pPr>
              <w:pStyle w:val="ConsPlusNormal"/>
              <w:jc w:val="both"/>
              <w:rPr>
                <w:rFonts w:ascii="Times New Roman" w:hAnsi="Times New Roman" w:cs="Times New Roman"/>
                <w:sz w:val="24"/>
                <w:szCs w:val="24"/>
              </w:rPr>
            </w:pPr>
          </w:p>
        </w:tc>
        <w:tc>
          <w:tcPr>
            <w:tcW w:w="2126" w:type="dxa"/>
            <w:vMerge/>
          </w:tcPr>
          <w:p w14:paraId="7AB8C72F" w14:textId="77777777" w:rsidR="00C644FC" w:rsidRPr="006A11E6" w:rsidRDefault="00C644FC" w:rsidP="00C812CB">
            <w:pPr>
              <w:pStyle w:val="ConsPlusNormal"/>
              <w:jc w:val="center"/>
              <w:rPr>
                <w:rFonts w:ascii="Times New Roman" w:hAnsi="Times New Roman" w:cs="Times New Roman"/>
                <w:sz w:val="24"/>
                <w:szCs w:val="24"/>
              </w:rPr>
            </w:pPr>
          </w:p>
        </w:tc>
        <w:tc>
          <w:tcPr>
            <w:tcW w:w="3119" w:type="dxa"/>
            <w:vMerge/>
          </w:tcPr>
          <w:p w14:paraId="1DBE6112" w14:textId="77777777" w:rsidR="00C644FC" w:rsidRPr="006A11E6" w:rsidRDefault="00C644FC" w:rsidP="00C812CB">
            <w:pPr>
              <w:pStyle w:val="ConsPlusNormal"/>
              <w:jc w:val="center"/>
              <w:rPr>
                <w:rFonts w:ascii="Times New Roman" w:hAnsi="Times New Roman" w:cs="Times New Roman"/>
                <w:sz w:val="24"/>
                <w:szCs w:val="24"/>
              </w:rPr>
            </w:pPr>
          </w:p>
        </w:tc>
        <w:tc>
          <w:tcPr>
            <w:tcW w:w="3260" w:type="dxa"/>
            <w:vMerge/>
          </w:tcPr>
          <w:p w14:paraId="2B9EA0EB" w14:textId="77777777" w:rsidR="00C644FC" w:rsidRPr="006A11E6" w:rsidRDefault="00C644FC" w:rsidP="00C812CB">
            <w:pPr>
              <w:pStyle w:val="ConsPlusNormal"/>
              <w:jc w:val="center"/>
              <w:rPr>
                <w:rFonts w:ascii="Times New Roman" w:hAnsi="Times New Roman" w:cs="Times New Roman"/>
                <w:sz w:val="24"/>
                <w:szCs w:val="24"/>
              </w:rPr>
            </w:pPr>
          </w:p>
        </w:tc>
      </w:tr>
    </w:tbl>
    <w:p w14:paraId="5804EA13" w14:textId="77777777" w:rsidR="00C644FC" w:rsidRDefault="00C644FC" w:rsidP="00C644FC">
      <w:pPr>
        <w:tabs>
          <w:tab w:val="left" w:pos="10065"/>
        </w:tabs>
        <w:autoSpaceDE w:val="0"/>
        <w:autoSpaceDN w:val="0"/>
        <w:adjustRightInd w:val="0"/>
        <w:contextualSpacing/>
        <w:jc w:val="both"/>
      </w:pPr>
    </w:p>
    <w:p w14:paraId="4F94C513" w14:textId="77777777" w:rsidR="00C644FC" w:rsidRDefault="00C644FC" w:rsidP="00C644FC">
      <w:pPr>
        <w:tabs>
          <w:tab w:val="left" w:pos="10065"/>
        </w:tabs>
        <w:autoSpaceDE w:val="0"/>
        <w:autoSpaceDN w:val="0"/>
        <w:adjustRightInd w:val="0"/>
        <w:ind w:firstLine="709"/>
        <w:contextualSpacing/>
        <w:jc w:val="both"/>
      </w:pPr>
    </w:p>
    <w:p w14:paraId="19595281" w14:textId="77777777" w:rsidR="00C644FC" w:rsidRPr="006A11E6" w:rsidRDefault="00C644FC" w:rsidP="00C644FC">
      <w:pPr>
        <w:tabs>
          <w:tab w:val="left" w:pos="10065"/>
        </w:tabs>
        <w:autoSpaceDE w:val="0"/>
        <w:autoSpaceDN w:val="0"/>
        <w:adjustRightInd w:val="0"/>
        <w:ind w:firstLine="709"/>
        <w:contextualSpacing/>
        <w:jc w:val="both"/>
      </w:pPr>
      <w:r w:rsidRPr="006A11E6">
        <w:lastRenderedPageBreak/>
        <w:t>2. Базовые оклады работников профессиональных квалификационных групп должностей медицинских</w:t>
      </w:r>
      <w:r>
        <w:t xml:space="preserve"> и фармацевтических</w:t>
      </w:r>
      <w:r w:rsidRPr="006A11E6">
        <w:t xml:space="preserve"> работников </w:t>
      </w:r>
      <w:r>
        <w:t>в дошкольных образовательных</w:t>
      </w:r>
      <w:r w:rsidRPr="006A11E6">
        <w:t xml:space="preserve"> организациях</w:t>
      </w:r>
      <w:r>
        <w:t xml:space="preserve"> </w:t>
      </w:r>
      <w:r w:rsidRPr="006A11E6">
        <w:t>устанавливаются в следующих размерах:</w:t>
      </w:r>
    </w:p>
    <w:p w14:paraId="12BEE839" w14:textId="77777777" w:rsidR="00C644FC" w:rsidRPr="006A11E6" w:rsidRDefault="00C644FC" w:rsidP="00C644FC">
      <w:pPr>
        <w:tabs>
          <w:tab w:val="left" w:pos="10065"/>
        </w:tabs>
        <w:autoSpaceDE w:val="0"/>
        <w:autoSpaceDN w:val="0"/>
        <w:adjustRightInd w:val="0"/>
        <w:spacing w:line="14" w:lineRule="auto"/>
        <w:ind w:firstLine="709"/>
        <w:contextualSpacing/>
        <w:jc w:val="both"/>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1"/>
        <w:gridCol w:w="4529"/>
        <w:gridCol w:w="6266"/>
      </w:tblGrid>
      <w:tr w:rsidR="00C644FC" w:rsidRPr="006A11E6" w14:paraId="6294B078" w14:textId="77777777" w:rsidTr="00C812CB">
        <w:trPr>
          <w:trHeight w:val="287"/>
          <w:tblHeader/>
        </w:trPr>
        <w:tc>
          <w:tcPr>
            <w:tcW w:w="4651" w:type="dxa"/>
          </w:tcPr>
          <w:p w14:paraId="40DF7F84" w14:textId="77777777" w:rsidR="00C644FC" w:rsidRPr="006A11E6" w:rsidRDefault="00C644FC" w:rsidP="00C812CB">
            <w:pPr>
              <w:tabs>
                <w:tab w:val="left" w:pos="10065"/>
              </w:tabs>
              <w:autoSpaceDE w:val="0"/>
              <w:autoSpaceDN w:val="0"/>
              <w:adjustRightInd w:val="0"/>
              <w:contextualSpacing/>
              <w:jc w:val="center"/>
            </w:pPr>
            <w:r w:rsidRPr="006A11E6">
              <w:t>Квалификационный уровень</w:t>
            </w:r>
          </w:p>
        </w:tc>
        <w:tc>
          <w:tcPr>
            <w:tcW w:w="4529" w:type="dxa"/>
          </w:tcPr>
          <w:p w14:paraId="592BB641" w14:textId="77777777" w:rsidR="00C644FC" w:rsidRPr="006A11E6" w:rsidRDefault="00C644FC" w:rsidP="00C812CB">
            <w:pPr>
              <w:tabs>
                <w:tab w:val="left" w:pos="10065"/>
              </w:tabs>
              <w:autoSpaceDE w:val="0"/>
              <w:autoSpaceDN w:val="0"/>
              <w:adjustRightInd w:val="0"/>
              <w:contextualSpacing/>
              <w:jc w:val="center"/>
            </w:pPr>
            <w:r w:rsidRPr="006A11E6">
              <w:t>Наименование должности</w:t>
            </w:r>
          </w:p>
        </w:tc>
        <w:tc>
          <w:tcPr>
            <w:tcW w:w="6266" w:type="dxa"/>
          </w:tcPr>
          <w:p w14:paraId="7CFBCA81" w14:textId="77777777" w:rsidR="00C644FC" w:rsidRPr="006A11E6" w:rsidRDefault="00C644FC" w:rsidP="00C812CB">
            <w:pPr>
              <w:tabs>
                <w:tab w:val="left" w:pos="2745"/>
              </w:tabs>
              <w:autoSpaceDE w:val="0"/>
              <w:autoSpaceDN w:val="0"/>
              <w:adjustRightInd w:val="0"/>
              <w:contextualSpacing/>
              <w:jc w:val="center"/>
            </w:pPr>
            <w:r w:rsidRPr="006A11E6">
              <w:t>Размер базового оклада в месяц, рублей</w:t>
            </w:r>
          </w:p>
        </w:tc>
      </w:tr>
      <w:tr w:rsidR="00C644FC" w:rsidRPr="006A11E6" w14:paraId="300DA20D" w14:textId="77777777" w:rsidTr="00C812CB">
        <w:trPr>
          <w:trHeight w:val="287"/>
          <w:tblHeader/>
        </w:trPr>
        <w:tc>
          <w:tcPr>
            <w:tcW w:w="4651" w:type="dxa"/>
          </w:tcPr>
          <w:p w14:paraId="7D42E44D" w14:textId="77777777" w:rsidR="00C644FC" w:rsidRPr="006A11E6" w:rsidRDefault="00C644FC" w:rsidP="00C812CB">
            <w:pPr>
              <w:tabs>
                <w:tab w:val="left" w:pos="10065"/>
              </w:tabs>
              <w:autoSpaceDE w:val="0"/>
              <w:autoSpaceDN w:val="0"/>
              <w:adjustRightInd w:val="0"/>
              <w:contextualSpacing/>
              <w:jc w:val="center"/>
            </w:pPr>
            <w:r w:rsidRPr="006A11E6">
              <w:t>1</w:t>
            </w:r>
          </w:p>
        </w:tc>
        <w:tc>
          <w:tcPr>
            <w:tcW w:w="4529" w:type="dxa"/>
          </w:tcPr>
          <w:p w14:paraId="0A3D4FB8" w14:textId="77777777" w:rsidR="00C644FC" w:rsidRPr="006A11E6" w:rsidRDefault="00C644FC" w:rsidP="00C812CB">
            <w:pPr>
              <w:tabs>
                <w:tab w:val="left" w:pos="10065"/>
              </w:tabs>
              <w:autoSpaceDE w:val="0"/>
              <w:autoSpaceDN w:val="0"/>
              <w:adjustRightInd w:val="0"/>
              <w:contextualSpacing/>
              <w:jc w:val="center"/>
            </w:pPr>
            <w:r w:rsidRPr="006A11E6">
              <w:t>2</w:t>
            </w:r>
          </w:p>
        </w:tc>
        <w:tc>
          <w:tcPr>
            <w:tcW w:w="6266" w:type="dxa"/>
          </w:tcPr>
          <w:p w14:paraId="6D27EF20" w14:textId="77777777" w:rsidR="00C644FC" w:rsidRPr="006A11E6" w:rsidRDefault="00C644FC" w:rsidP="00C812CB">
            <w:pPr>
              <w:tabs>
                <w:tab w:val="left" w:pos="10065"/>
              </w:tabs>
              <w:autoSpaceDE w:val="0"/>
              <w:autoSpaceDN w:val="0"/>
              <w:adjustRightInd w:val="0"/>
              <w:contextualSpacing/>
              <w:jc w:val="center"/>
            </w:pPr>
            <w:r w:rsidRPr="006A11E6">
              <w:t>3</w:t>
            </w:r>
          </w:p>
        </w:tc>
      </w:tr>
      <w:tr w:rsidR="00C644FC" w:rsidRPr="006A11E6" w14:paraId="48CE4E5E" w14:textId="77777777" w:rsidTr="00C812CB">
        <w:trPr>
          <w:trHeight w:val="253"/>
        </w:trPr>
        <w:tc>
          <w:tcPr>
            <w:tcW w:w="15446" w:type="dxa"/>
            <w:gridSpan w:val="3"/>
          </w:tcPr>
          <w:p w14:paraId="160E9747" w14:textId="77777777" w:rsidR="00C644FC" w:rsidRPr="006A11E6" w:rsidRDefault="00C644FC" w:rsidP="00C812CB">
            <w:pPr>
              <w:tabs>
                <w:tab w:val="left" w:pos="10065"/>
              </w:tabs>
              <w:autoSpaceDE w:val="0"/>
              <w:autoSpaceDN w:val="0"/>
              <w:adjustRightInd w:val="0"/>
              <w:contextualSpacing/>
              <w:jc w:val="center"/>
            </w:pPr>
            <w:r w:rsidRPr="006A11E6">
              <w:t>Профессиональная квалификационная группа «Средний медицинский и фармацевтический персонал»</w:t>
            </w:r>
          </w:p>
        </w:tc>
      </w:tr>
      <w:tr w:rsidR="00C644FC" w:rsidRPr="006A11E6" w14:paraId="1FA09768" w14:textId="77777777" w:rsidTr="00C812CB">
        <w:trPr>
          <w:trHeight w:val="386"/>
        </w:trPr>
        <w:tc>
          <w:tcPr>
            <w:tcW w:w="4651" w:type="dxa"/>
          </w:tcPr>
          <w:p w14:paraId="2DA1423E" w14:textId="77777777" w:rsidR="00C644FC" w:rsidRPr="006A11E6" w:rsidRDefault="00C644FC" w:rsidP="00C812CB">
            <w:pPr>
              <w:tabs>
                <w:tab w:val="left" w:pos="10065"/>
              </w:tabs>
              <w:autoSpaceDE w:val="0"/>
              <w:autoSpaceDN w:val="0"/>
              <w:adjustRightInd w:val="0"/>
              <w:contextualSpacing/>
              <w:jc w:val="center"/>
            </w:pPr>
            <w:r>
              <w:t>п</w:t>
            </w:r>
            <w:r w:rsidRPr="006A11E6">
              <w:t>ятый квалификационный уровень</w:t>
            </w:r>
          </w:p>
        </w:tc>
        <w:tc>
          <w:tcPr>
            <w:tcW w:w="4529" w:type="dxa"/>
          </w:tcPr>
          <w:p w14:paraId="1E77130D" w14:textId="77777777" w:rsidR="00C644FC" w:rsidRPr="006A11E6" w:rsidRDefault="00C644FC" w:rsidP="00C812CB">
            <w:pPr>
              <w:tabs>
                <w:tab w:val="left" w:pos="10065"/>
              </w:tabs>
              <w:autoSpaceDE w:val="0"/>
              <w:autoSpaceDN w:val="0"/>
              <w:adjustRightInd w:val="0"/>
              <w:contextualSpacing/>
              <w:jc w:val="center"/>
            </w:pPr>
            <w:r>
              <w:t>с</w:t>
            </w:r>
            <w:r w:rsidRPr="006A11E6">
              <w:t>таршая медицинская сестра</w:t>
            </w:r>
          </w:p>
        </w:tc>
        <w:tc>
          <w:tcPr>
            <w:tcW w:w="6266" w:type="dxa"/>
          </w:tcPr>
          <w:p w14:paraId="59229AFC" w14:textId="77777777" w:rsidR="00C644FC" w:rsidRPr="006A11E6" w:rsidRDefault="00C644FC" w:rsidP="00C812CB">
            <w:pPr>
              <w:tabs>
                <w:tab w:val="left" w:pos="10065"/>
              </w:tabs>
              <w:autoSpaceDE w:val="0"/>
              <w:autoSpaceDN w:val="0"/>
              <w:adjustRightInd w:val="0"/>
              <w:contextualSpacing/>
              <w:jc w:val="center"/>
            </w:pPr>
            <w:r>
              <w:t>18 900,00</w:t>
            </w:r>
          </w:p>
        </w:tc>
      </w:tr>
    </w:tbl>
    <w:p w14:paraId="6EDD2CCC" w14:textId="77777777" w:rsidR="00C644FC" w:rsidRPr="006A11E6" w:rsidRDefault="00C644FC" w:rsidP="00C644FC">
      <w:pPr>
        <w:tabs>
          <w:tab w:val="left" w:pos="10065"/>
        </w:tabs>
        <w:autoSpaceDE w:val="0"/>
        <w:autoSpaceDN w:val="0"/>
        <w:adjustRightInd w:val="0"/>
        <w:contextualSpacing/>
        <w:jc w:val="both"/>
      </w:pPr>
      <w:r>
        <w:t xml:space="preserve">            3. В случае принятия работников на должности</w:t>
      </w:r>
      <w:r w:rsidRPr="006A11E6">
        <w:t xml:space="preserve"> с уровнем образования ниже уровня, установленного Единым квалификационным справочником должностей руководителей, специалистов</w:t>
      </w:r>
      <w:r>
        <w:t xml:space="preserve"> и служащих или профессиональных стандартов, </w:t>
      </w:r>
      <w:r w:rsidRPr="006A11E6">
        <w:t>базо</w:t>
      </w:r>
      <w:r>
        <w:t>вый оклад</w:t>
      </w:r>
      <w:r w:rsidRPr="006A11E6">
        <w:t xml:space="preserve"> </w:t>
      </w:r>
      <w:r>
        <w:t xml:space="preserve">таким работникам устанавливается </w:t>
      </w:r>
      <w:r w:rsidRPr="006A11E6">
        <w:t>в соответствии с требуемым уровнем образования.</w:t>
      </w:r>
    </w:p>
    <w:p w14:paraId="360C7AE8" w14:textId="77777777" w:rsidR="00C644FC" w:rsidRDefault="00C644FC" w:rsidP="00C644FC">
      <w:pPr>
        <w:tabs>
          <w:tab w:val="left" w:pos="10065"/>
        </w:tabs>
        <w:autoSpaceDE w:val="0"/>
        <w:autoSpaceDN w:val="0"/>
        <w:adjustRightInd w:val="0"/>
        <w:ind w:firstLine="709"/>
        <w:contextualSpacing/>
        <w:jc w:val="both"/>
      </w:pPr>
      <w:r>
        <w:t>4. При наличии у работников</w:t>
      </w:r>
      <w:r w:rsidRPr="006A11E6">
        <w:t xml:space="preserve"> уровня образования выше уровня, установленного Единым квалификационным справочником должностей руководителей, специалистов</w:t>
      </w:r>
      <w:r>
        <w:t xml:space="preserve"> и служащих или профессиональных стандартов</w:t>
      </w:r>
      <w:r w:rsidRPr="006A11E6">
        <w:t xml:space="preserve">, базовый оклад </w:t>
      </w:r>
      <w:r>
        <w:t xml:space="preserve">таким работникам устанавливается </w:t>
      </w:r>
      <w:r w:rsidRPr="006A11E6">
        <w:t>в соответствии с требуемым уровнем образования.</w:t>
      </w:r>
    </w:p>
    <w:p w14:paraId="17D3E63C" w14:textId="77777777" w:rsidR="00C644FC" w:rsidRPr="006A11E6" w:rsidRDefault="00C644FC" w:rsidP="00C644FC">
      <w:pPr>
        <w:autoSpaceDE w:val="0"/>
        <w:autoSpaceDN w:val="0"/>
        <w:adjustRightInd w:val="0"/>
        <w:ind w:firstLine="709"/>
        <w:jc w:val="both"/>
        <w:outlineLvl w:val="0"/>
      </w:pPr>
      <w:r w:rsidRPr="00BC3640">
        <w:t>5. Базовые оклады работников профессиональных квалификационных групп общеотраслевых профессий рабочих образовательных организаций Республики Татарстан устанавливаются в следующих размерах:</w:t>
      </w:r>
    </w:p>
    <w:tbl>
      <w:tblPr>
        <w:tblW w:w="153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gridCol w:w="5982"/>
      </w:tblGrid>
      <w:tr w:rsidR="00C644FC" w:rsidRPr="006A11E6" w14:paraId="0B1CC972" w14:textId="77777777" w:rsidTr="00C812CB">
        <w:trPr>
          <w:trHeight w:val="340"/>
          <w:tblHeader/>
        </w:trPr>
        <w:tc>
          <w:tcPr>
            <w:tcW w:w="9356" w:type="dxa"/>
          </w:tcPr>
          <w:p w14:paraId="37343801" w14:textId="77777777" w:rsidR="00C644FC" w:rsidRPr="006A11E6" w:rsidRDefault="00C644FC" w:rsidP="00C812CB">
            <w:pPr>
              <w:autoSpaceDE w:val="0"/>
              <w:autoSpaceDN w:val="0"/>
              <w:adjustRightInd w:val="0"/>
              <w:jc w:val="center"/>
            </w:pPr>
            <w:r w:rsidRPr="006A11E6">
              <w:t>Квалификационный уровень</w:t>
            </w:r>
          </w:p>
        </w:tc>
        <w:tc>
          <w:tcPr>
            <w:tcW w:w="5982" w:type="dxa"/>
          </w:tcPr>
          <w:p w14:paraId="69555EA5" w14:textId="77777777" w:rsidR="00C644FC" w:rsidRPr="006A11E6" w:rsidRDefault="00C644FC" w:rsidP="00C812CB">
            <w:pPr>
              <w:autoSpaceDE w:val="0"/>
              <w:autoSpaceDN w:val="0"/>
              <w:adjustRightInd w:val="0"/>
              <w:jc w:val="center"/>
            </w:pPr>
            <w:r w:rsidRPr="006A11E6">
              <w:t>Размер базового оклада в месяц, рублей</w:t>
            </w:r>
          </w:p>
        </w:tc>
      </w:tr>
      <w:tr w:rsidR="00C644FC" w:rsidRPr="006A11E6" w14:paraId="503F860E" w14:textId="77777777" w:rsidTr="00C812CB">
        <w:trPr>
          <w:trHeight w:val="259"/>
          <w:tblHeader/>
        </w:trPr>
        <w:tc>
          <w:tcPr>
            <w:tcW w:w="15338" w:type="dxa"/>
            <w:gridSpan w:val="2"/>
          </w:tcPr>
          <w:p w14:paraId="6A68C44C" w14:textId="77777777" w:rsidR="00C644FC" w:rsidRPr="006A11E6" w:rsidRDefault="00C644FC" w:rsidP="00C812CB">
            <w:pPr>
              <w:autoSpaceDE w:val="0"/>
              <w:autoSpaceDN w:val="0"/>
              <w:adjustRightInd w:val="0"/>
              <w:jc w:val="center"/>
              <w:outlineLvl w:val="0"/>
            </w:pPr>
            <w:r w:rsidRPr="006A11E6">
              <w:t>Профессиональная квалификационная группа «Общеотраслевые профессии рабочих первого уровня»</w:t>
            </w:r>
          </w:p>
        </w:tc>
      </w:tr>
      <w:tr w:rsidR="00C644FC" w:rsidRPr="006A11E6" w14:paraId="796C8D0E" w14:textId="77777777" w:rsidTr="00C812CB">
        <w:trPr>
          <w:trHeight w:val="1106"/>
        </w:trPr>
        <w:tc>
          <w:tcPr>
            <w:tcW w:w="9356" w:type="dxa"/>
          </w:tcPr>
          <w:p w14:paraId="300696E3" w14:textId="77777777" w:rsidR="00C644FC" w:rsidRPr="00BC3640" w:rsidRDefault="00C644FC" w:rsidP="00C812CB">
            <w:pPr>
              <w:autoSpaceDE w:val="0"/>
              <w:autoSpaceDN w:val="0"/>
              <w:adjustRightInd w:val="0"/>
            </w:pPr>
            <w:r>
              <w:t>п</w:t>
            </w:r>
            <w:r w:rsidRPr="00BC3640">
              <w:t>ервый квалификационный уровень:</w:t>
            </w:r>
          </w:p>
          <w:p w14:paraId="07D7471A" w14:textId="77777777" w:rsidR="00C644FC" w:rsidRPr="00BC3640" w:rsidRDefault="00C644FC" w:rsidP="00C812CB">
            <w:pPr>
              <w:autoSpaceDE w:val="0"/>
              <w:autoSpaceDN w:val="0"/>
              <w:adjustRightInd w:val="0"/>
            </w:pPr>
            <w:r>
              <w:t>д</w:t>
            </w:r>
            <w:r w:rsidRPr="00BC3640">
              <w:t xml:space="preserve">ворник, кастелянша, кладовщик, уборщик служебных помещений, сторож, повар, подсобный рабочий, машинист по стирке и ремонту </w:t>
            </w:r>
            <w:proofErr w:type="gramStart"/>
            <w:r w:rsidRPr="00BC3640">
              <w:t>спецодежды,  рабочий</w:t>
            </w:r>
            <w:proofErr w:type="gramEnd"/>
            <w:r w:rsidRPr="00BC3640">
              <w:t xml:space="preserve"> по комплексному обслуживанию и ремонту зданий</w:t>
            </w:r>
            <w:r>
              <w:t>.</w:t>
            </w:r>
          </w:p>
        </w:tc>
        <w:tc>
          <w:tcPr>
            <w:tcW w:w="5982" w:type="dxa"/>
          </w:tcPr>
          <w:p w14:paraId="68CF729B" w14:textId="77777777" w:rsidR="00C644FC" w:rsidRPr="006A11E6" w:rsidRDefault="00C644FC" w:rsidP="00C812CB">
            <w:pPr>
              <w:autoSpaceDE w:val="0"/>
              <w:autoSpaceDN w:val="0"/>
              <w:adjustRightInd w:val="0"/>
              <w:jc w:val="center"/>
            </w:pPr>
            <w:r>
              <w:t>15 279,00</w:t>
            </w:r>
          </w:p>
        </w:tc>
      </w:tr>
    </w:tbl>
    <w:p w14:paraId="546C4FBD" w14:textId="77777777" w:rsidR="00C644FC" w:rsidRPr="006A11E6" w:rsidRDefault="00C644FC" w:rsidP="00C644FC">
      <w:pPr>
        <w:autoSpaceDE w:val="0"/>
        <w:autoSpaceDN w:val="0"/>
        <w:adjustRightInd w:val="0"/>
        <w:ind w:firstLine="709"/>
        <w:jc w:val="both"/>
        <w:outlineLvl w:val="0"/>
      </w:pPr>
      <w:bookmarkStart w:id="1" w:name="Par44"/>
      <w:bookmarkEnd w:id="1"/>
      <w:r>
        <w:t>6</w:t>
      </w:r>
      <w:r w:rsidRPr="006A11E6">
        <w:t>. Базовые оклады работников профессиональных квалификационных групп общеотраслевых должностей руководителей, специалистов и служащих образовательных организаций Республики Татарстан устанавливаются в следующих размерах:</w:t>
      </w:r>
    </w:p>
    <w:tbl>
      <w:tblPr>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5"/>
        <w:gridCol w:w="8381"/>
      </w:tblGrid>
      <w:tr w:rsidR="00C644FC" w:rsidRPr="006A11E6" w14:paraId="65B66A0A" w14:textId="77777777" w:rsidTr="00C812CB">
        <w:trPr>
          <w:cantSplit/>
          <w:trHeight w:val="202"/>
          <w:tblHeader/>
        </w:trPr>
        <w:tc>
          <w:tcPr>
            <w:tcW w:w="7065" w:type="dxa"/>
          </w:tcPr>
          <w:p w14:paraId="5A3BF706" w14:textId="77777777" w:rsidR="00C644FC" w:rsidRPr="006A11E6" w:rsidRDefault="00C644FC" w:rsidP="00C812CB">
            <w:pPr>
              <w:autoSpaceDE w:val="0"/>
              <w:autoSpaceDN w:val="0"/>
              <w:adjustRightInd w:val="0"/>
              <w:jc w:val="center"/>
            </w:pPr>
            <w:r w:rsidRPr="006A11E6">
              <w:t>Квалификационный уровень</w:t>
            </w:r>
          </w:p>
        </w:tc>
        <w:tc>
          <w:tcPr>
            <w:tcW w:w="8381" w:type="dxa"/>
          </w:tcPr>
          <w:p w14:paraId="49809A90" w14:textId="77777777" w:rsidR="00C644FC" w:rsidRPr="006A11E6" w:rsidRDefault="00C644FC" w:rsidP="00C812CB">
            <w:pPr>
              <w:autoSpaceDE w:val="0"/>
              <w:autoSpaceDN w:val="0"/>
              <w:adjustRightInd w:val="0"/>
              <w:jc w:val="center"/>
            </w:pPr>
            <w:r w:rsidRPr="006A11E6">
              <w:t>Размер базового оклада в месяц, рублей</w:t>
            </w:r>
          </w:p>
        </w:tc>
      </w:tr>
      <w:tr w:rsidR="00C644FC" w:rsidRPr="006A11E6" w14:paraId="1559EF21" w14:textId="77777777" w:rsidTr="00C812CB">
        <w:trPr>
          <w:cantSplit/>
          <w:trHeight w:val="202"/>
          <w:tblHeader/>
        </w:trPr>
        <w:tc>
          <w:tcPr>
            <w:tcW w:w="7065" w:type="dxa"/>
          </w:tcPr>
          <w:p w14:paraId="220EF8C5" w14:textId="77777777" w:rsidR="00C644FC" w:rsidRPr="006A11E6" w:rsidRDefault="00C644FC" w:rsidP="00C812CB">
            <w:pPr>
              <w:autoSpaceDE w:val="0"/>
              <w:autoSpaceDN w:val="0"/>
              <w:adjustRightInd w:val="0"/>
              <w:jc w:val="center"/>
            </w:pPr>
            <w:r w:rsidRPr="006A11E6">
              <w:t>1</w:t>
            </w:r>
          </w:p>
        </w:tc>
        <w:tc>
          <w:tcPr>
            <w:tcW w:w="8381" w:type="dxa"/>
          </w:tcPr>
          <w:p w14:paraId="336A7010" w14:textId="77777777" w:rsidR="00C644FC" w:rsidRPr="006A11E6" w:rsidRDefault="00C644FC" w:rsidP="00C812CB">
            <w:pPr>
              <w:autoSpaceDE w:val="0"/>
              <w:autoSpaceDN w:val="0"/>
              <w:adjustRightInd w:val="0"/>
              <w:jc w:val="center"/>
            </w:pPr>
            <w:r w:rsidRPr="006A11E6">
              <w:t>2</w:t>
            </w:r>
          </w:p>
        </w:tc>
      </w:tr>
      <w:tr w:rsidR="00C644FC" w:rsidRPr="006A11E6" w14:paraId="0C0C1CC4" w14:textId="77777777" w:rsidTr="00C812CB">
        <w:trPr>
          <w:cantSplit/>
          <w:trHeight w:val="423"/>
        </w:trPr>
        <w:tc>
          <w:tcPr>
            <w:tcW w:w="15446" w:type="dxa"/>
            <w:gridSpan w:val="2"/>
          </w:tcPr>
          <w:p w14:paraId="36378C3F" w14:textId="77777777" w:rsidR="00C644FC" w:rsidRPr="006A11E6" w:rsidRDefault="00C644FC" w:rsidP="00C812CB">
            <w:pPr>
              <w:autoSpaceDE w:val="0"/>
              <w:autoSpaceDN w:val="0"/>
              <w:adjustRightInd w:val="0"/>
              <w:jc w:val="center"/>
            </w:pPr>
            <w:r w:rsidRPr="006A11E6">
              <w:t xml:space="preserve">Профессиональная квалификационная группа «Общеотраслевые должности </w:t>
            </w:r>
            <w:r>
              <w:t>служащих второго уровня»</w:t>
            </w:r>
          </w:p>
        </w:tc>
      </w:tr>
      <w:tr w:rsidR="00C644FC" w:rsidRPr="006A11E6" w14:paraId="7D53A243" w14:textId="77777777" w:rsidTr="00C812CB">
        <w:trPr>
          <w:cantSplit/>
          <w:trHeight w:val="383"/>
        </w:trPr>
        <w:tc>
          <w:tcPr>
            <w:tcW w:w="7065" w:type="dxa"/>
          </w:tcPr>
          <w:p w14:paraId="47B83071" w14:textId="77777777" w:rsidR="00C644FC" w:rsidRPr="006A11E6" w:rsidRDefault="00C644FC" w:rsidP="00C812CB">
            <w:pPr>
              <w:autoSpaceDE w:val="0"/>
              <w:autoSpaceDN w:val="0"/>
              <w:adjustRightInd w:val="0"/>
              <w:jc w:val="both"/>
            </w:pPr>
            <w:r>
              <w:t>в</w:t>
            </w:r>
            <w:r w:rsidRPr="006A11E6">
              <w:t>торой квалификационный уровень</w:t>
            </w:r>
            <w:r>
              <w:t>: заведующий хозяйством</w:t>
            </w:r>
          </w:p>
        </w:tc>
        <w:tc>
          <w:tcPr>
            <w:tcW w:w="8381" w:type="dxa"/>
          </w:tcPr>
          <w:p w14:paraId="00274375" w14:textId="77777777" w:rsidR="00C644FC" w:rsidRPr="006A11E6" w:rsidRDefault="00C644FC" w:rsidP="00C812CB">
            <w:pPr>
              <w:autoSpaceDE w:val="0"/>
              <w:autoSpaceDN w:val="0"/>
              <w:adjustRightInd w:val="0"/>
              <w:jc w:val="center"/>
            </w:pPr>
            <w:r>
              <w:t>15 792,00</w:t>
            </w:r>
          </w:p>
        </w:tc>
      </w:tr>
    </w:tbl>
    <w:p w14:paraId="0C84DE7A" w14:textId="77777777" w:rsidR="00C644FC" w:rsidRPr="006A11E6" w:rsidRDefault="00C644FC" w:rsidP="00C644FC">
      <w:pPr>
        <w:autoSpaceDE w:val="0"/>
        <w:autoSpaceDN w:val="0"/>
        <w:adjustRightInd w:val="0"/>
        <w:jc w:val="both"/>
      </w:pPr>
      <w:bookmarkStart w:id="2" w:name="Par71"/>
      <w:bookmarkEnd w:id="2"/>
      <w:r>
        <w:t xml:space="preserve">           7</w:t>
      </w:r>
      <w:r w:rsidRPr="006A11E6">
        <w:t>. Соответствие должности и профессии работника квалификационным уровням профессиональных квалификационных групп общеотраслевых профессий рабочих, общеотраслевых должностей руководителей, специалистов и служащих принимается согласно нормативным правовым актам Министерства здравоохранения и социального развития Российской Федерации.</w:t>
      </w:r>
    </w:p>
    <w:p w14:paraId="6057B307" w14:textId="77777777" w:rsidR="00C644FC" w:rsidRDefault="00C644FC" w:rsidP="00C644FC">
      <w:pPr>
        <w:autoSpaceDE w:val="0"/>
        <w:autoSpaceDN w:val="0"/>
        <w:adjustRightInd w:val="0"/>
        <w:ind w:firstLine="709"/>
        <w:jc w:val="both"/>
        <w:sectPr w:rsidR="00C644FC" w:rsidSect="001041D5">
          <w:pgSz w:w="16840" w:h="11910" w:orient="landscape"/>
          <w:pgMar w:top="1418" w:right="880" w:bottom="660" w:left="280" w:header="285" w:footer="0" w:gutter="0"/>
          <w:cols w:space="720"/>
          <w:docGrid w:linePitch="326"/>
        </w:sectPr>
      </w:pPr>
      <w:r>
        <w:t>8</w:t>
      </w:r>
      <w:r w:rsidRPr="006A11E6">
        <w:t>.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w:t>
      </w:r>
      <w:r>
        <w:t>и.</w:t>
      </w:r>
    </w:p>
    <w:p w14:paraId="1F7C030A" w14:textId="77777777" w:rsidR="00C644FC" w:rsidRDefault="00C644FC" w:rsidP="00C644FC">
      <w:pPr>
        <w:pStyle w:val="ConsPlusNormal"/>
        <w:jc w:val="center"/>
        <w:outlineLvl w:val="1"/>
        <w:rPr>
          <w:rFonts w:ascii="Times New Roman" w:hAnsi="Times New Roman" w:cs="Times New Roman"/>
          <w:b/>
          <w:bCs/>
          <w:sz w:val="24"/>
          <w:szCs w:val="24"/>
        </w:rPr>
      </w:pPr>
      <w:r w:rsidRPr="00DE40F6">
        <w:rPr>
          <w:rFonts w:ascii="Times New Roman" w:hAnsi="Times New Roman" w:cs="Times New Roman"/>
          <w:b/>
          <w:bCs/>
          <w:sz w:val="24"/>
          <w:szCs w:val="24"/>
        </w:rPr>
        <w:lastRenderedPageBreak/>
        <w:t>3. Норма часов и нормативное количество услуг</w:t>
      </w:r>
      <w:r>
        <w:rPr>
          <w:rFonts w:ascii="Times New Roman" w:hAnsi="Times New Roman" w:cs="Times New Roman"/>
          <w:b/>
          <w:bCs/>
          <w:sz w:val="24"/>
          <w:szCs w:val="24"/>
        </w:rPr>
        <w:t xml:space="preserve"> </w:t>
      </w:r>
      <w:r w:rsidRPr="00DE40F6">
        <w:rPr>
          <w:rFonts w:ascii="Times New Roman" w:hAnsi="Times New Roman" w:cs="Times New Roman"/>
          <w:b/>
          <w:bCs/>
          <w:sz w:val="24"/>
          <w:szCs w:val="24"/>
        </w:rPr>
        <w:t xml:space="preserve">за базовую ставку заработной платы </w:t>
      </w:r>
    </w:p>
    <w:p w14:paraId="738D54E5" w14:textId="77777777" w:rsidR="00C644FC" w:rsidRPr="00DE40F6" w:rsidRDefault="00C644FC" w:rsidP="00C644FC">
      <w:pPr>
        <w:pStyle w:val="ConsPlusNormal"/>
        <w:jc w:val="center"/>
        <w:outlineLvl w:val="1"/>
        <w:rPr>
          <w:rFonts w:ascii="Times New Roman" w:hAnsi="Times New Roman" w:cs="Times New Roman"/>
          <w:b/>
          <w:bCs/>
          <w:sz w:val="24"/>
          <w:szCs w:val="24"/>
        </w:rPr>
      </w:pPr>
      <w:r w:rsidRPr="00DE40F6">
        <w:rPr>
          <w:rFonts w:ascii="Times New Roman" w:hAnsi="Times New Roman" w:cs="Times New Roman"/>
          <w:b/>
          <w:bCs/>
          <w:sz w:val="24"/>
          <w:szCs w:val="24"/>
        </w:rPr>
        <w:t>(базовый оклад) работников</w:t>
      </w:r>
      <w:r>
        <w:rPr>
          <w:rFonts w:ascii="Times New Roman" w:hAnsi="Times New Roman" w:cs="Times New Roman"/>
          <w:b/>
          <w:bCs/>
          <w:sz w:val="24"/>
          <w:szCs w:val="24"/>
        </w:rPr>
        <w:t xml:space="preserve"> </w:t>
      </w:r>
      <w:r w:rsidRPr="00DE40F6">
        <w:rPr>
          <w:rFonts w:ascii="Times New Roman" w:hAnsi="Times New Roman" w:cs="Times New Roman"/>
          <w:b/>
          <w:bCs/>
          <w:sz w:val="24"/>
          <w:szCs w:val="24"/>
        </w:rPr>
        <w:t>в дошкольных образовательных организациях</w:t>
      </w:r>
    </w:p>
    <w:p w14:paraId="0FFED339"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 xml:space="preserve">1. </w:t>
      </w:r>
      <w:bookmarkStart w:id="3" w:name="P369"/>
      <w:bookmarkEnd w:id="3"/>
      <w:r w:rsidRPr="006A11E6">
        <w:rPr>
          <w:rFonts w:ascii="Times New Roman" w:hAnsi="Times New Roman" w:cs="Times New Roman"/>
          <w:sz w:val="24"/>
          <w:szCs w:val="24"/>
        </w:rPr>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r w:rsidRPr="006A11E6">
        <w:rPr>
          <w:sz w:val="24"/>
          <w:szCs w:val="24"/>
        </w:rPr>
        <w:t>.</w:t>
      </w:r>
    </w:p>
    <w:p w14:paraId="3DF9F944"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2. Продолжительность рабочего времени (нормы часов работы за ставку заработной платы) медицинских работников и общеотраслевых профессий рабочих и служащих определяется Трудовым кодексом Российской Федерации.</w:t>
      </w:r>
    </w:p>
    <w:p w14:paraId="39DC6B16"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3. Нормативное количество услуг за один час базовой ставки заработной платы (базового оклада), оказываемых работниками образования, составляет:</w:t>
      </w:r>
    </w:p>
    <w:p w14:paraId="58050C79" w14:textId="77777777" w:rsidR="00C644FC" w:rsidRDefault="00C644FC" w:rsidP="00C644FC">
      <w:pPr>
        <w:pStyle w:val="formattexttopleveltext"/>
        <w:spacing w:before="0" w:beforeAutospacing="0" w:after="0" w:afterAutospacing="0"/>
        <w:ind w:firstLine="708"/>
        <w:jc w:val="both"/>
      </w:pPr>
      <w:r w:rsidRPr="006A11E6">
        <w:t>3.1. Старшим воспитателям, воспитателя</w:t>
      </w:r>
      <w:r>
        <w:t>м, музыкальным руководителям</w:t>
      </w:r>
      <w:r w:rsidRPr="006A11E6">
        <w:t>, учителям-логопедам, педагогам-психологам,</w:t>
      </w:r>
      <w:r>
        <w:t xml:space="preserve"> младшим воспитателям,</w:t>
      </w:r>
      <w:r w:rsidRPr="006A11E6">
        <w:t xml:space="preserve"> работающим непосредствен</w:t>
      </w:r>
      <w:r>
        <w:t xml:space="preserve">но с </w:t>
      </w:r>
      <w:r w:rsidRPr="006A11E6">
        <w:t>воспитан</w:t>
      </w:r>
      <w:r>
        <w:t>никами</w:t>
      </w:r>
      <w:r w:rsidRPr="006A11E6">
        <w:t xml:space="preserve"> дошкольного возраста:                                                                                         </w:t>
      </w:r>
    </w:p>
    <w:p w14:paraId="54BC63DC" w14:textId="77777777" w:rsidR="00C644FC" w:rsidRDefault="00C644FC" w:rsidP="00C644FC">
      <w:pPr>
        <w:pStyle w:val="formattexttopleveltext"/>
        <w:spacing w:before="0" w:beforeAutospacing="0" w:after="0" w:afterAutospacing="0"/>
        <w:jc w:val="both"/>
      </w:pPr>
      <w:r>
        <w:t xml:space="preserve">- </w:t>
      </w:r>
      <w:r w:rsidRPr="006A11E6">
        <w:t>в группах общеразвивающей направленности (включая разновозрастные):</w:t>
      </w:r>
    </w:p>
    <w:p w14:paraId="5A4FC9F5" w14:textId="77777777" w:rsidR="00C644FC" w:rsidRDefault="00C644FC" w:rsidP="00C644FC">
      <w:pPr>
        <w:pStyle w:val="formattexttopleveltext"/>
        <w:spacing w:before="0" w:beforeAutospacing="0" w:after="0" w:afterAutospacing="0"/>
        <w:ind w:firstLine="708"/>
        <w:jc w:val="both"/>
      </w:pPr>
      <w:r w:rsidRPr="006A11E6">
        <w:t xml:space="preserve">от двух месяцев до трех лет - 15 детей;                                                                                      </w:t>
      </w:r>
    </w:p>
    <w:p w14:paraId="4203B071" w14:textId="77777777" w:rsidR="00C644FC" w:rsidRDefault="00C644FC" w:rsidP="00C644FC">
      <w:pPr>
        <w:pStyle w:val="formattexttopleveltext"/>
        <w:spacing w:before="0" w:beforeAutospacing="0" w:after="0" w:afterAutospacing="0"/>
        <w:ind w:firstLine="708"/>
        <w:jc w:val="both"/>
      </w:pPr>
      <w:r w:rsidRPr="006A11E6">
        <w:t>от трех лет до прекращения образ</w:t>
      </w:r>
      <w:r>
        <w:t>овательных отношений - 20 детей;</w:t>
      </w:r>
    </w:p>
    <w:p w14:paraId="2294C33B" w14:textId="77777777" w:rsidR="00C644FC" w:rsidRDefault="00C644FC" w:rsidP="00C644FC">
      <w:pPr>
        <w:pStyle w:val="formattexttopleveltext"/>
        <w:spacing w:before="0" w:beforeAutospacing="0" w:after="0" w:afterAutospacing="0"/>
        <w:jc w:val="both"/>
      </w:pPr>
      <w:r>
        <w:t xml:space="preserve">- </w:t>
      </w:r>
      <w:r w:rsidRPr="006A11E6">
        <w:t>в группах в форме семейного образования - 7 детей;</w:t>
      </w:r>
    </w:p>
    <w:p w14:paraId="401282A7" w14:textId="77777777" w:rsidR="00C644FC" w:rsidRDefault="00C644FC" w:rsidP="00C644FC">
      <w:pPr>
        <w:pStyle w:val="formattexttopleveltext"/>
        <w:spacing w:before="0" w:beforeAutospacing="0" w:after="0" w:afterAutospacing="0"/>
        <w:jc w:val="both"/>
      </w:pPr>
      <w:r>
        <w:t xml:space="preserve">- </w:t>
      </w:r>
      <w:r w:rsidRPr="006A11E6">
        <w:t>в группах компенсирующей направленности для детей до трех лет и старше трех лет:</w:t>
      </w:r>
    </w:p>
    <w:p w14:paraId="212B20CE" w14:textId="77777777" w:rsidR="00C644FC" w:rsidRDefault="00C644FC" w:rsidP="00C644FC">
      <w:pPr>
        <w:pStyle w:val="formattexttopleveltext"/>
        <w:spacing w:before="0" w:beforeAutospacing="0" w:after="0" w:afterAutospacing="0"/>
        <w:ind w:firstLine="708"/>
        <w:jc w:val="both"/>
      </w:pPr>
      <w:r w:rsidRPr="006A11E6">
        <w:t>для детей с тяжелыми нарушениями речи - 6 и 10 детей соответственно;</w:t>
      </w:r>
    </w:p>
    <w:p w14:paraId="0E96340A" w14:textId="77777777" w:rsidR="00C644FC" w:rsidRDefault="00C644FC" w:rsidP="00C644FC">
      <w:pPr>
        <w:pStyle w:val="formattexttopleveltext"/>
        <w:spacing w:before="0" w:beforeAutospacing="0" w:after="0" w:afterAutospacing="0"/>
        <w:ind w:firstLine="708"/>
        <w:jc w:val="both"/>
      </w:pPr>
      <w:r w:rsidRPr="006A11E6">
        <w:t>для детей с фонетико-фонематическими нарушениями речи в возрасте старше трех лет - 12 детей;</w:t>
      </w:r>
    </w:p>
    <w:p w14:paraId="335715C3" w14:textId="77777777" w:rsidR="00C644FC" w:rsidRDefault="00C644FC" w:rsidP="00C644FC">
      <w:pPr>
        <w:pStyle w:val="formattexttopleveltext"/>
        <w:spacing w:before="0" w:beforeAutospacing="0" w:after="0" w:afterAutospacing="0"/>
        <w:ind w:firstLine="708"/>
        <w:jc w:val="both"/>
      </w:pPr>
      <w:r w:rsidRPr="006A11E6">
        <w:t>для глухих детей - 6 детей для обеих возрастных групп;</w:t>
      </w:r>
    </w:p>
    <w:p w14:paraId="2EEAA12C" w14:textId="77777777" w:rsidR="00C644FC" w:rsidRDefault="00C644FC" w:rsidP="00C644FC">
      <w:pPr>
        <w:pStyle w:val="formattexttopleveltext"/>
        <w:spacing w:before="0" w:beforeAutospacing="0" w:after="0" w:afterAutospacing="0"/>
        <w:ind w:firstLine="708"/>
        <w:jc w:val="both"/>
      </w:pPr>
      <w:r w:rsidRPr="006A11E6">
        <w:t>для слабослышащих детей - 6 и 8 детей соответственно;</w:t>
      </w:r>
    </w:p>
    <w:p w14:paraId="7A35EBD3" w14:textId="77777777" w:rsidR="00C644FC" w:rsidRDefault="00C644FC" w:rsidP="00C644FC">
      <w:pPr>
        <w:pStyle w:val="formattexttopleveltext"/>
        <w:spacing w:before="0" w:beforeAutospacing="0" w:after="0" w:afterAutospacing="0"/>
        <w:ind w:firstLine="708"/>
        <w:jc w:val="both"/>
      </w:pPr>
      <w:r w:rsidRPr="006A11E6">
        <w:t>для слепых детей - 6 детей для обеих возрастных групп;</w:t>
      </w:r>
    </w:p>
    <w:p w14:paraId="01A4EB80" w14:textId="77777777" w:rsidR="00C644FC" w:rsidRDefault="00C644FC" w:rsidP="00C644FC">
      <w:pPr>
        <w:pStyle w:val="formattexttopleveltext"/>
        <w:spacing w:before="0" w:beforeAutospacing="0" w:after="0" w:afterAutospacing="0"/>
        <w:ind w:firstLine="708"/>
        <w:jc w:val="both"/>
      </w:pPr>
      <w:r w:rsidRPr="006A11E6">
        <w:t>для слабовидящих детей, детей с амблиопией, косоглазием - 6 и 10 детей соответственно;</w:t>
      </w:r>
    </w:p>
    <w:p w14:paraId="2EEB4C11" w14:textId="77777777" w:rsidR="00C644FC" w:rsidRDefault="00C644FC" w:rsidP="00C644FC">
      <w:pPr>
        <w:pStyle w:val="formattexttopleveltext"/>
        <w:spacing w:before="0" w:beforeAutospacing="0" w:after="0" w:afterAutospacing="0"/>
        <w:ind w:firstLine="708"/>
        <w:jc w:val="both"/>
      </w:pPr>
      <w:r w:rsidRPr="006A11E6">
        <w:t>для детей с нарушениями опорно-двигательного аппарата - 6 и 8 детей соответственно;</w:t>
      </w:r>
    </w:p>
    <w:p w14:paraId="13D1F55B" w14:textId="77777777" w:rsidR="00C644FC" w:rsidRDefault="00C644FC" w:rsidP="00C644FC">
      <w:pPr>
        <w:pStyle w:val="formattexttopleveltext"/>
        <w:spacing w:before="0" w:beforeAutospacing="0" w:after="0" w:afterAutospacing="0"/>
        <w:ind w:firstLine="708"/>
        <w:jc w:val="both"/>
      </w:pPr>
      <w:r w:rsidRPr="006A11E6">
        <w:t>для детей с задержкой психического развития, для детей с умственной отсталостью легкой степени - 6 и 10 детей соответ</w:t>
      </w:r>
      <w:r>
        <w:t>ственно;</w:t>
      </w:r>
    </w:p>
    <w:p w14:paraId="78BE667B" w14:textId="77777777" w:rsidR="00C644FC" w:rsidRDefault="00C644FC" w:rsidP="00C644FC">
      <w:pPr>
        <w:pStyle w:val="formattexttopleveltext"/>
        <w:spacing w:before="0" w:beforeAutospacing="0" w:after="0" w:afterAutospacing="0"/>
        <w:ind w:firstLine="708"/>
        <w:jc w:val="both"/>
      </w:pPr>
      <w:r w:rsidRPr="006A11E6">
        <w:t xml:space="preserve"> для детей с умственной отсталостью умеренной, тяжелой степени в возрасте стар</w:t>
      </w:r>
      <w:r>
        <w:t>ше трех лет - 8 детей;</w:t>
      </w:r>
    </w:p>
    <w:p w14:paraId="3B6E6AA4" w14:textId="77777777" w:rsidR="00C644FC" w:rsidRDefault="00C644FC" w:rsidP="00C644FC">
      <w:pPr>
        <w:pStyle w:val="formattexttopleveltext"/>
        <w:spacing w:before="0" w:beforeAutospacing="0" w:after="0" w:afterAutospacing="0"/>
        <w:ind w:firstLine="708"/>
        <w:jc w:val="both"/>
      </w:pPr>
      <w:r w:rsidRPr="006A11E6">
        <w:t>для детей с расстройствами аутистического спектра - 5 детей для обеих возрастных групп;</w:t>
      </w:r>
    </w:p>
    <w:p w14:paraId="15FDF1AB" w14:textId="77777777" w:rsidR="00C644FC" w:rsidRDefault="00C644FC" w:rsidP="00C644FC">
      <w:pPr>
        <w:pStyle w:val="formattexttopleveltext"/>
        <w:spacing w:before="0" w:beforeAutospacing="0" w:after="0" w:afterAutospacing="0"/>
        <w:ind w:firstLine="708"/>
        <w:jc w:val="both"/>
      </w:pPr>
      <w:r w:rsidRPr="006A11E6">
        <w:t>для детей со сложными дефектами (имеющих сочетание двух или более недостатков в физическом и (или) психическом развитии) - 5 детей для обеих возрастных групп;</w:t>
      </w:r>
    </w:p>
    <w:p w14:paraId="4A2CE9AA" w14:textId="77777777" w:rsidR="00C644FC" w:rsidRDefault="00C644FC" w:rsidP="00C644FC">
      <w:pPr>
        <w:pStyle w:val="formattexttopleveltext"/>
        <w:spacing w:before="0" w:beforeAutospacing="0" w:after="0" w:afterAutospacing="0"/>
        <w:jc w:val="both"/>
      </w:pPr>
      <w:r>
        <w:t xml:space="preserve">- </w:t>
      </w:r>
      <w:r w:rsidRPr="006A11E6">
        <w:t>в группах комбинированной направленно</w:t>
      </w:r>
      <w:r>
        <w:t>сти:</w:t>
      </w:r>
    </w:p>
    <w:p w14:paraId="380CEF9B" w14:textId="77777777" w:rsidR="00C644FC" w:rsidRDefault="00C644FC" w:rsidP="00C644FC">
      <w:pPr>
        <w:pStyle w:val="formattexttopleveltext"/>
        <w:spacing w:before="0" w:beforeAutospacing="0" w:after="0" w:afterAutospacing="0"/>
        <w:ind w:firstLine="708"/>
        <w:jc w:val="both"/>
      </w:pPr>
      <w:r w:rsidRPr="006A11E6">
        <w:t>в возрасте до трех лет - не более 10 детей, в том числе не более 3 детей с ограниченными возможностя</w:t>
      </w:r>
      <w:r>
        <w:t>ми здоровья;</w:t>
      </w:r>
    </w:p>
    <w:p w14:paraId="6350E6C5" w14:textId="77777777" w:rsidR="00C644FC" w:rsidRDefault="00C644FC" w:rsidP="00C644FC">
      <w:pPr>
        <w:pStyle w:val="formattexttopleveltext"/>
        <w:spacing w:before="0" w:beforeAutospacing="0" w:after="0" w:afterAutospacing="0"/>
        <w:ind w:firstLine="708"/>
        <w:jc w:val="both"/>
      </w:pPr>
      <w:r w:rsidRPr="006A11E6">
        <w:t>в воз</w:t>
      </w:r>
      <w:r>
        <w:t>расте старше трех лет:</w:t>
      </w:r>
      <w:r w:rsidRPr="006A11E6">
        <w:t xml:space="preserve"> </w:t>
      </w:r>
    </w:p>
    <w:p w14:paraId="31B20F20" w14:textId="77777777" w:rsidR="00C644FC" w:rsidRDefault="00C644FC" w:rsidP="00C644FC">
      <w:pPr>
        <w:pStyle w:val="formattexttopleveltext"/>
        <w:spacing w:before="0" w:beforeAutospacing="0" w:after="0" w:afterAutospacing="0"/>
        <w:ind w:firstLine="708"/>
        <w:jc w:val="both"/>
      </w:pPr>
      <w:r w:rsidRPr="006A11E6">
        <w:t>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 или детей со сложным де</w:t>
      </w:r>
      <w:r>
        <w:t>фектом;</w:t>
      </w:r>
    </w:p>
    <w:p w14:paraId="16FB0642" w14:textId="77777777" w:rsidR="00C644FC" w:rsidRDefault="00C644FC" w:rsidP="00C644FC">
      <w:pPr>
        <w:pStyle w:val="formattexttopleveltext"/>
        <w:spacing w:before="0" w:beforeAutospacing="0" w:after="0" w:afterAutospacing="0"/>
        <w:ind w:firstLine="708"/>
        <w:jc w:val="both"/>
      </w:pPr>
      <w:r w:rsidRPr="006A11E6">
        <w:lastRenderedPageBreak/>
        <w:t>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w:t>
      </w:r>
      <w:r>
        <w:t>нной отсталостью легкой степени;</w:t>
      </w:r>
    </w:p>
    <w:p w14:paraId="372BDE54" w14:textId="77777777" w:rsidR="00C644FC" w:rsidRDefault="00C644FC" w:rsidP="00C644FC">
      <w:pPr>
        <w:pStyle w:val="formattexttopleveltext"/>
        <w:spacing w:before="0" w:beforeAutospacing="0" w:after="0" w:afterAutospacing="0"/>
        <w:ind w:firstLine="708"/>
        <w:jc w:val="both"/>
      </w:pPr>
      <w:r w:rsidRPr="006A11E6">
        <w:t>не более 17 детей, в том числе не более 5 детей с задержкой психического разви</w:t>
      </w:r>
      <w:r>
        <w:t>тия;</w:t>
      </w:r>
    </w:p>
    <w:p w14:paraId="28FD19E1" w14:textId="77777777" w:rsidR="00C644FC" w:rsidRDefault="00C644FC" w:rsidP="00C644FC">
      <w:pPr>
        <w:pStyle w:val="formattexttopleveltext"/>
        <w:spacing w:before="0" w:beforeAutospacing="0" w:after="0" w:afterAutospacing="0"/>
        <w:jc w:val="both"/>
      </w:pPr>
      <w:r>
        <w:t xml:space="preserve">- </w:t>
      </w:r>
      <w:r w:rsidRPr="006A11E6">
        <w:t>в группах оздоровительной направленности для детей до трех лет и старше трех лет:</w:t>
      </w:r>
    </w:p>
    <w:p w14:paraId="10D68CA8" w14:textId="77777777" w:rsidR="00C644FC" w:rsidRDefault="00C644FC" w:rsidP="00C644FC">
      <w:pPr>
        <w:pStyle w:val="formattexttopleveltext"/>
        <w:spacing w:before="0" w:beforeAutospacing="0" w:after="0" w:afterAutospacing="0"/>
        <w:jc w:val="both"/>
      </w:pPr>
      <w:r w:rsidRPr="006A11E6">
        <w:t xml:space="preserve">               для детей с туберкулезной интоксикацией - 10 и 15 детей соответственно;</w:t>
      </w:r>
    </w:p>
    <w:p w14:paraId="11DEBA30" w14:textId="77777777" w:rsidR="00C644FC" w:rsidRPr="006A11E6" w:rsidRDefault="00C644FC" w:rsidP="00C644FC">
      <w:pPr>
        <w:pStyle w:val="formattexttopleveltext"/>
        <w:spacing w:before="0" w:beforeAutospacing="0" w:after="0" w:afterAutospacing="0"/>
        <w:ind w:firstLine="708"/>
        <w:jc w:val="both"/>
      </w:pPr>
      <w:r w:rsidRPr="006A11E6">
        <w:t>для часто болеющих детей и других категорий детей, которым необходим комплекс специальных оздоровительных мероприятий, - 10 и 15 детей соответственно.</w:t>
      </w:r>
    </w:p>
    <w:p w14:paraId="28997CE9" w14:textId="77777777" w:rsidR="00C644FC" w:rsidRPr="006A11E6" w:rsidRDefault="00C644FC" w:rsidP="00C644FC">
      <w:pPr>
        <w:pStyle w:val="ConsPlusNormal"/>
        <w:ind w:firstLine="708"/>
        <w:jc w:val="both"/>
        <w:rPr>
          <w:rFonts w:ascii="Times New Roman" w:hAnsi="Times New Roman" w:cs="Times New Roman"/>
          <w:sz w:val="24"/>
          <w:szCs w:val="24"/>
        </w:rPr>
      </w:pPr>
      <w:r w:rsidRPr="006A11E6">
        <w:rPr>
          <w:rFonts w:ascii="Times New Roman" w:hAnsi="Times New Roman" w:cs="Times New Roman"/>
          <w:sz w:val="24"/>
          <w:szCs w:val="24"/>
        </w:rPr>
        <w:t>3.2. Старшим воспитателям, воспитателям, музыкальным руководителям, учителям-логопедам, педагогам-психологам, младшим воспитателям</w:t>
      </w:r>
      <w:r>
        <w:rPr>
          <w:rFonts w:ascii="Times New Roman" w:hAnsi="Times New Roman" w:cs="Times New Roman"/>
          <w:sz w:val="24"/>
          <w:szCs w:val="24"/>
        </w:rPr>
        <w:t xml:space="preserve">, работающим в группах с </w:t>
      </w:r>
      <w:r w:rsidRPr="006A11E6">
        <w:rPr>
          <w:rFonts w:ascii="Times New Roman" w:hAnsi="Times New Roman" w:cs="Times New Roman"/>
          <w:sz w:val="24"/>
          <w:szCs w:val="24"/>
        </w:rPr>
        <w:t>воспитанни</w:t>
      </w:r>
      <w:r>
        <w:rPr>
          <w:rFonts w:ascii="Times New Roman" w:hAnsi="Times New Roman" w:cs="Times New Roman"/>
          <w:sz w:val="24"/>
          <w:szCs w:val="24"/>
        </w:rPr>
        <w:t>ками</w:t>
      </w:r>
      <w:r w:rsidRPr="006A11E6">
        <w:rPr>
          <w:rFonts w:ascii="Times New Roman" w:hAnsi="Times New Roman" w:cs="Times New Roman"/>
          <w:sz w:val="24"/>
          <w:szCs w:val="24"/>
        </w:rPr>
        <w:t xml:space="preserve"> дошкольного возраста:</w:t>
      </w:r>
    </w:p>
    <w:p w14:paraId="2359B656"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в группах для детей:</w:t>
      </w:r>
    </w:p>
    <w:p w14:paraId="43B4C3DB"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от одного года до трех лет – 15 человек;</w:t>
      </w:r>
    </w:p>
    <w:p w14:paraId="08CA6E65"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от трех до семи лет – 20 человек;</w:t>
      </w:r>
    </w:p>
    <w:p w14:paraId="58F9D741"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в разновозрастных группах:</w:t>
      </w:r>
    </w:p>
    <w:p w14:paraId="03C3CC28"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 xml:space="preserve">при наличии в группе детей двух возрастов (от двух месяцев до трех лет) – </w:t>
      </w:r>
      <w:r w:rsidRPr="006A11E6">
        <w:rPr>
          <w:rFonts w:ascii="Times New Roman" w:hAnsi="Times New Roman" w:cs="Times New Roman"/>
          <w:sz w:val="24"/>
          <w:szCs w:val="24"/>
        </w:rPr>
        <w:br/>
        <w:t>8 человек;</w:t>
      </w:r>
    </w:p>
    <w:p w14:paraId="097BD175"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 xml:space="preserve">при наличии в группе детей любых трех возрастов (от трех до семи лет) – </w:t>
      </w:r>
      <w:r w:rsidRPr="006A11E6">
        <w:rPr>
          <w:rFonts w:ascii="Times New Roman" w:hAnsi="Times New Roman" w:cs="Times New Roman"/>
          <w:sz w:val="24"/>
          <w:szCs w:val="24"/>
        </w:rPr>
        <w:br/>
        <w:t>10 человек;</w:t>
      </w:r>
    </w:p>
    <w:p w14:paraId="6E1F2E72"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 xml:space="preserve">при наличии в группе детей любых двух возрастов (от трех до семи лет) – </w:t>
      </w:r>
      <w:r w:rsidRPr="006A11E6">
        <w:rPr>
          <w:rFonts w:ascii="Times New Roman" w:hAnsi="Times New Roman" w:cs="Times New Roman"/>
          <w:sz w:val="24"/>
          <w:szCs w:val="24"/>
        </w:rPr>
        <w:br/>
        <w:t>15 человек.</w:t>
      </w:r>
    </w:p>
    <w:p w14:paraId="3D45CD6A" w14:textId="77777777" w:rsidR="00C644FC" w:rsidRPr="005C22A2" w:rsidRDefault="00C644FC" w:rsidP="00C644FC">
      <w:pPr>
        <w:ind w:firstLine="708"/>
        <w:jc w:val="both"/>
        <w:outlineLvl w:val="1"/>
        <w:rPr>
          <w:bCs/>
          <w:kern w:val="36"/>
        </w:rPr>
      </w:pPr>
      <w:r w:rsidRPr="006A11E6">
        <w:t xml:space="preserve">3.3. Работникам общеотраслевых профессий рабочих и служащих образовательной организации устанавливается в соответствии с </w:t>
      </w:r>
      <w:r w:rsidRPr="00CB2F44">
        <w:rPr>
          <w:bCs/>
          <w:shd w:val="clear" w:color="auto" w:fill="FFFFFF"/>
        </w:rPr>
        <w:t>Приказ</w:t>
      </w:r>
      <w:r>
        <w:rPr>
          <w:bCs/>
          <w:shd w:val="clear" w:color="auto" w:fill="FFFFFF"/>
        </w:rPr>
        <w:t>ом</w:t>
      </w:r>
      <w:r w:rsidRPr="00CB2F44">
        <w:rPr>
          <w:bCs/>
          <w:shd w:val="clear" w:color="auto" w:fill="FFFFFF"/>
        </w:rPr>
        <w:t xml:space="preserve"> Министерства образования Республики Татарстан</w:t>
      </w:r>
      <w:r>
        <w:rPr>
          <w:bCs/>
        </w:rPr>
        <w:t xml:space="preserve"> </w:t>
      </w:r>
      <w:r w:rsidRPr="00CB2F44">
        <w:rPr>
          <w:bCs/>
          <w:shd w:val="clear" w:color="auto" w:fill="FFFFFF"/>
        </w:rPr>
        <w:t>от 7 декабря 2000 г. N 757</w:t>
      </w:r>
      <w:r>
        <w:rPr>
          <w:bCs/>
        </w:rPr>
        <w:t xml:space="preserve"> </w:t>
      </w:r>
      <w:r w:rsidRPr="00CB2F44">
        <w:rPr>
          <w:bCs/>
          <w:shd w:val="clear" w:color="auto" w:fill="FFFFFF"/>
        </w:rPr>
        <w:t>"О внесении изменений и до</w:t>
      </w:r>
      <w:r>
        <w:rPr>
          <w:bCs/>
          <w:shd w:val="clear" w:color="auto" w:fill="FFFFFF"/>
        </w:rPr>
        <w:t xml:space="preserve">полнений в приказы Министерства </w:t>
      </w:r>
      <w:r w:rsidRPr="00CB2F44">
        <w:rPr>
          <w:bCs/>
          <w:shd w:val="clear" w:color="auto" w:fill="FFFFFF"/>
        </w:rPr>
        <w:t>образования</w:t>
      </w:r>
      <w:r>
        <w:rPr>
          <w:bCs/>
        </w:rPr>
        <w:t xml:space="preserve"> </w:t>
      </w:r>
      <w:r w:rsidRPr="00CB2F44">
        <w:rPr>
          <w:bCs/>
          <w:shd w:val="clear" w:color="auto" w:fill="FFFFFF"/>
        </w:rPr>
        <w:t>Республики Татарстан </w:t>
      </w:r>
      <w:hyperlink r:id="rId10" w:history="1">
        <w:r w:rsidRPr="00621C68">
          <w:rPr>
            <w:rStyle w:val="a3"/>
            <w:bCs/>
            <w:color w:val="auto"/>
            <w:u w:val="none"/>
            <w:shd w:val="clear" w:color="auto" w:fill="FFFFFF"/>
          </w:rPr>
          <w:t>от 24 апреля 1995 г. N 135</w:t>
        </w:r>
      </w:hyperlink>
      <w:r w:rsidRPr="00621C68">
        <w:rPr>
          <w:bCs/>
          <w:shd w:val="clear" w:color="auto" w:fill="FFFFFF"/>
        </w:rPr>
        <w:t>, </w:t>
      </w:r>
      <w:hyperlink r:id="rId11" w:history="1">
        <w:r w:rsidRPr="00621C68">
          <w:rPr>
            <w:rStyle w:val="a3"/>
            <w:bCs/>
            <w:color w:val="auto"/>
            <w:u w:val="none"/>
            <w:shd w:val="clear" w:color="auto" w:fill="FFFFFF"/>
          </w:rPr>
          <w:t>от 27 июня 1995 г. N 220</w:t>
        </w:r>
      </w:hyperlink>
      <w:r>
        <w:rPr>
          <w:bCs/>
        </w:rPr>
        <w:t xml:space="preserve"> </w:t>
      </w:r>
      <w:r w:rsidRPr="00CB2F44">
        <w:rPr>
          <w:bCs/>
          <w:shd w:val="clear" w:color="auto" w:fill="FFFFFF"/>
        </w:rPr>
        <w:t>и от 06.05.1996"</w:t>
      </w:r>
      <w:r>
        <w:rPr>
          <w:bCs/>
          <w:kern w:val="36"/>
        </w:rPr>
        <w:t xml:space="preserve"> </w:t>
      </w:r>
      <w:r w:rsidRPr="006A11E6">
        <w:rPr>
          <w:bCs/>
          <w:kern w:val="36"/>
        </w:rPr>
        <w:t xml:space="preserve">и Постановлением КМ </w:t>
      </w:r>
      <w:r w:rsidRPr="00A67AE8">
        <w:rPr>
          <w:bCs/>
          <w:kern w:val="36"/>
        </w:rPr>
        <w:t xml:space="preserve">РТ </w:t>
      </w:r>
      <w:r w:rsidRPr="00A67AE8">
        <w:t>от 2 июля 2019 года N 546 «О нормативном финансировании деятельности муниципальных дошкольных образовательных организаций» (с изменениями на 2 марта 2021 года).</w:t>
      </w:r>
    </w:p>
    <w:p w14:paraId="39E63B0B" w14:textId="77777777" w:rsidR="00C644FC" w:rsidRPr="0011392D" w:rsidRDefault="00C644FC" w:rsidP="00C644FC">
      <w:pPr>
        <w:ind w:firstLine="709"/>
        <w:jc w:val="center"/>
        <w:rPr>
          <w:b/>
          <w:bCs/>
        </w:rPr>
      </w:pPr>
      <w:r w:rsidRPr="0011392D">
        <w:rPr>
          <w:b/>
          <w:bCs/>
        </w:rPr>
        <w:t>4. Порядок формирования должностных окладов работников</w:t>
      </w:r>
    </w:p>
    <w:p w14:paraId="5073DF2D" w14:textId="77777777" w:rsidR="00C644FC" w:rsidRPr="006A11E6" w:rsidRDefault="00C644FC" w:rsidP="00C644FC">
      <w:pPr>
        <w:ind w:firstLine="709"/>
        <w:jc w:val="both"/>
      </w:pPr>
      <w:r w:rsidRPr="006A11E6">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14:paraId="08459472" w14:textId="77777777" w:rsidR="00C644FC" w:rsidRPr="00884C44" w:rsidRDefault="00000000" w:rsidP="00C644FC">
      <w:pPr>
        <w:ind w:firstLine="709"/>
        <w:jc w:val="both"/>
      </w:pPr>
      <m:oMathPara>
        <m:oMath>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+P,</m:t>
          </m:r>
        </m:oMath>
      </m:oMathPara>
    </w:p>
    <w:p w14:paraId="705C9DBF"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где:</w:t>
      </w:r>
    </w:p>
    <w:p w14:paraId="2C1C9B67"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oMath>
      <w:r w:rsidR="00C644FC" w:rsidRPr="006A11E6">
        <w:rPr>
          <w:rFonts w:ascii="Times New Roman" w:hAnsi="Times New Roman" w:cs="Times New Roman"/>
          <w:sz w:val="24"/>
          <w:szCs w:val="24"/>
        </w:rPr>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14:paraId="6082915D"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oMath>
      <w:r w:rsidR="00C644FC" w:rsidRPr="006A11E6">
        <w:rPr>
          <w:rFonts w:ascii="Times New Roman" w:hAnsi="Times New Roman" w:cs="Times New Roman"/>
          <w:sz w:val="24"/>
          <w:szCs w:val="24"/>
        </w:rPr>
        <w:t xml:space="preserve"> – размер базового оклада работников </w:t>
      </w:r>
      <w:r w:rsidR="00C644FC" w:rsidRPr="006A11E6">
        <w:rPr>
          <w:rFonts w:ascii="Times New Roman" w:hAnsi="Times New Roman"/>
          <w:sz w:val="24"/>
          <w:szCs w:val="24"/>
        </w:rPr>
        <w:t>дошкольной образовательной организации</w:t>
      </w:r>
      <w:r w:rsidR="00C644FC" w:rsidRPr="006A11E6">
        <w:rPr>
          <w:rFonts w:ascii="Times New Roman" w:hAnsi="Times New Roman" w:cs="Times New Roman"/>
          <w:sz w:val="24"/>
          <w:szCs w:val="24"/>
        </w:rPr>
        <w:t xml:space="preserve">, принимаемый в соответствии с разделом </w:t>
      </w:r>
      <w:r w:rsidR="00C644FC" w:rsidRPr="006A11E6">
        <w:rPr>
          <w:rFonts w:ascii="Times New Roman" w:hAnsi="Times New Roman" w:cs="Times New Roman"/>
          <w:sz w:val="24"/>
          <w:szCs w:val="24"/>
          <w:lang w:val="en-US"/>
        </w:rPr>
        <w:t>II</w:t>
      </w:r>
      <w:r w:rsidR="00C644FC" w:rsidRPr="006A11E6">
        <w:rPr>
          <w:rFonts w:ascii="Times New Roman" w:hAnsi="Times New Roman" w:cs="Times New Roman"/>
          <w:sz w:val="24"/>
          <w:szCs w:val="24"/>
        </w:rPr>
        <w:t xml:space="preserve"> настоящего Положения;</w:t>
      </w:r>
    </w:p>
    <w:p w14:paraId="0C0F798D"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f</m:t>
            </m:r>
          </m:sub>
        </m:sSub>
      </m:oMath>
      <w:r w:rsidR="00C644FC" w:rsidRPr="006A11E6">
        <w:rPr>
          <w:rFonts w:ascii="Times New Roman" w:hAnsi="Times New Roman" w:cs="Times New Roman"/>
          <w:sz w:val="24"/>
          <w:szCs w:val="24"/>
        </w:rPr>
        <w:t xml:space="preserve"> – фактическое количество часов ведения педагогической работы работниками образования в </w:t>
      </w:r>
      <w:r w:rsidR="00C644FC" w:rsidRPr="006A11E6">
        <w:rPr>
          <w:rFonts w:ascii="Times New Roman" w:hAnsi="Times New Roman"/>
          <w:sz w:val="24"/>
          <w:szCs w:val="24"/>
        </w:rPr>
        <w:t>дошкольной образовательной организации</w:t>
      </w:r>
      <w:r w:rsidR="00C644FC" w:rsidRPr="006A11E6">
        <w:rPr>
          <w:rFonts w:ascii="Times New Roman" w:hAnsi="Times New Roman" w:cs="Times New Roman"/>
          <w:sz w:val="24"/>
          <w:szCs w:val="24"/>
        </w:rPr>
        <w:t>;</w:t>
      </w:r>
    </w:p>
    <w:p w14:paraId="48B6C4C1"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m:t>
            </m:r>
          </m:sub>
        </m:sSub>
      </m:oMath>
      <w:r w:rsidR="00C644FC" w:rsidRPr="006A11E6">
        <w:rPr>
          <w:rFonts w:ascii="Times New Roman" w:hAnsi="Times New Roman" w:cs="Times New Roman"/>
          <w:sz w:val="24"/>
          <w:szCs w:val="24"/>
        </w:rPr>
        <w:t xml:space="preserve"> – норма часов за базовую ставку заработной платы работников образования в </w:t>
      </w:r>
      <w:r w:rsidR="00C644FC" w:rsidRPr="006A11E6">
        <w:rPr>
          <w:rFonts w:ascii="Times New Roman" w:hAnsi="Times New Roman"/>
          <w:sz w:val="24"/>
          <w:szCs w:val="24"/>
        </w:rPr>
        <w:t>дошкольной образовательной организации</w:t>
      </w:r>
      <w:r w:rsidR="00C644FC" w:rsidRPr="006A11E6">
        <w:rPr>
          <w:rFonts w:ascii="Times New Roman" w:hAnsi="Times New Roman" w:cs="Times New Roman"/>
          <w:sz w:val="24"/>
          <w:szCs w:val="24"/>
        </w:rPr>
        <w:t xml:space="preserve">, установленная разделом </w:t>
      </w:r>
      <w:r w:rsidR="00C644FC" w:rsidRPr="006A11E6">
        <w:rPr>
          <w:rFonts w:ascii="Times New Roman" w:hAnsi="Times New Roman" w:cs="Times New Roman"/>
          <w:sz w:val="24"/>
          <w:szCs w:val="24"/>
          <w:lang w:val="en-US"/>
        </w:rPr>
        <w:t>III</w:t>
      </w:r>
      <w:r w:rsidR="00C644FC" w:rsidRPr="006A11E6">
        <w:rPr>
          <w:rFonts w:ascii="Times New Roman" w:hAnsi="Times New Roman" w:cs="Times New Roman"/>
          <w:sz w:val="24"/>
          <w:szCs w:val="24"/>
        </w:rPr>
        <w:t xml:space="preserve"> настоящего Положения;</w:t>
      </w:r>
    </w:p>
    <w:p w14:paraId="26A6F23D" w14:textId="77777777" w:rsidR="00C644FC" w:rsidRPr="006A11E6" w:rsidRDefault="00C644FC" w:rsidP="00C644FC">
      <w:pPr>
        <w:pStyle w:val="ConsPlusNormal"/>
        <w:ind w:firstLine="709"/>
        <w:jc w:val="both"/>
        <w:rPr>
          <w:rFonts w:ascii="Times New Roman" w:hAnsi="Times New Roman" w:cs="Times New Roman"/>
          <w:sz w:val="24"/>
          <w:szCs w:val="24"/>
        </w:rPr>
      </w:pPr>
      <m:oMath>
        <m:r>
          <w:rPr>
            <w:rFonts w:ascii="Cambria Math" w:hAnsi="Cambria Math" w:cs="Times New Roman"/>
            <w:sz w:val="28"/>
            <w:szCs w:val="28"/>
            <w:lang w:val="en-US"/>
          </w:rPr>
          <m:t>P</m:t>
        </m:r>
      </m:oMath>
      <w:r w:rsidRPr="006A11E6">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w:t>
      </w:r>
      <w:r w:rsidRPr="006A11E6">
        <w:rPr>
          <w:sz w:val="24"/>
          <w:szCs w:val="24"/>
        </w:rPr>
        <w:t xml:space="preserve"> </w:t>
      </w:r>
      <w:r w:rsidRPr="006A11E6">
        <w:rPr>
          <w:rFonts w:ascii="Times New Roman" w:hAnsi="Times New Roman" w:cs="Times New Roman"/>
          <w:sz w:val="24"/>
          <w:szCs w:val="24"/>
        </w:rPr>
        <w:t>педагогическим работникам пропорционально учебной нагрузке, но не более чем на одну ставку по основному месту работы.</w:t>
      </w:r>
    </w:p>
    <w:p w14:paraId="6DA7C4A1"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2. Должностной оклад работников образования (за исключением работников</w:t>
      </w:r>
      <w:r w:rsidRPr="006A11E6">
        <w:rPr>
          <w:sz w:val="24"/>
          <w:szCs w:val="24"/>
        </w:rPr>
        <w:t xml:space="preserve"> </w:t>
      </w:r>
      <w:r w:rsidRPr="006A11E6">
        <w:rPr>
          <w:rFonts w:ascii="Times New Roman" w:hAnsi="Times New Roman" w:cs="Times New Roman"/>
          <w:sz w:val="24"/>
          <w:szCs w:val="24"/>
        </w:rPr>
        <w:t xml:space="preserve">образования, оклад которых определен пунктом 1 настоящего Положения), медицинских </w:t>
      </w:r>
      <w:r w:rsidRPr="006A11E6">
        <w:rPr>
          <w:rFonts w:ascii="Times New Roman" w:hAnsi="Times New Roman" w:cs="Times New Roman"/>
          <w:sz w:val="24"/>
          <w:szCs w:val="24"/>
        </w:rPr>
        <w:lastRenderedPageBreak/>
        <w:t>работников дошкольной образовательной организации рассчитывается по формуле:</w:t>
      </w:r>
    </w:p>
    <w:p w14:paraId="582F56B6" w14:textId="77777777" w:rsidR="00C644FC" w:rsidRPr="006A11E6" w:rsidRDefault="00000000" w:rsidP="00C644FC">
      <w:pPr>
        <w:pStyle w:val="ConsPlusNormal"/>
        <w:tabs>
          <w:tab w:val="left" w:pos="10065"/>
        </w:tabs>
        <w:ind w:firstLine="709"/>
        <w:contextualSpacing/>
        <w:jc w:val="center"/>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×S+</m:t>
        </m:r>
        <m:r>
          <w:rPr>
            <w:rFonts w:ascii="Cambria Math" w:hAnsi="Cambria Math"/>
            <w:sz w:val="28"/>
            <w:szCs w:val="28"/>
            <w:lang w:val="en-US"/>
          </w:rPr>
          <m:t>P</m:t>
        </m:r>
        <m:r>
          <w:rPr>
            <w:rFonts w:ascii="Cambria Math" w:hAnsi="Cambria Math"/>
            <w:sz w:val="28"/>
            <w:szCs w:val="28"/>
          </w:rPr>
          <m:t>,</m:t>
        </m:r>
      </m:oMath>
      <w:r w:rsidR="00C644FC" w:rsidRPr="006A11E6">
        <w:rPr>
          <w:sz w:val="24"/>
          <w:szCs w:val="24"/>
        </w:rPr>
        <w:t xml:space="preserve"> </w:t>
      </w:r>
    </w:p>
    <w:p w14:paraId="2B1E78A2"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где:</w:t>
      </w:r>
    </w:p>
    <w:p w14:paraId="4B06A3A3"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r>
          <w:rPr>
            <w:rFonts w:ascii="Cambria Math" w:hAnsi="Cambria Math" w:cs="Times New Roman"/>
            <w:sz w:val="28"/>
            <w:szCs w:val="28"/>
          </w:rPr>
          <m:t xml:space="preserve"> </m:t>
        </m:r>
      </m:oMath>
      <w:r w:rsidR="00C644FC" w:rsidRPr="006A11E6">
        <w:rPr>
          <w:rFonts w:ascii="Times New Roman" w:hAnsi="Times New Roman" w:cs="Times New Roman"/>
          <w:sz w:val="24"/>
          <w:szCs w:val="24"/>
        </w:rPr>
        <w:t xml:space="preserve">– должностной оклад работников в </w:t>
      </w:r>
      <w:r w:rsidR="00C644FC" w:rsidRPr="006A11E6">
        <w:rPr>
          <w:rFonts w:ascii="Times New Roman" w:hAnsi="Times New Roman"/>
          <w:sz w:val="24"/>
          <w:szCs w:val="24"/>
        </w:rPr>
        <w:t>дошкольной образовательной организации</w:t>
      </w:r>
      <w:r w:rsidR="00C644FC" w:rsidRPr="006A11E6">
        <w:rPr>
          <w:rFonts w:ascii="Times New Roman" w:hAnsi="Times New Roman" w:cs="Times New Roman"/>
          <w:sz w:val="24"/>
          <w:szCs w:val="24"/>
        </w:rPr>
        <w:t>;</w:t>
      </w:r>
    </w:p>
    <w:p w14:paraId="58C07450"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oMath>
      <w:r w:rsidR="00C644FC" w:rsidRPr="006A11E6">
        <w:rPr>
          <w:rFonts w:ascii="Times New Roman" w:hAnsi="Times New Roman" w:cs="Times New Roman"/>
          <w:sz w:val="24"/>
          <w:szCs w:val="24"/>
        </w:rPr>
        <w:t xml:space="preserve"> – размер базового оклада работников </w:t>
      </w:r>
      <w:r w:rsidR="00C644FC" w:rsidRPr="006A11E6">
        <w:rPr>
          <w:rFonts w:ascii="Times New Roman" w:hAnsi="Times New Roman"/>
          <w:sz w:val="24"/>
          <w:szCs w:val="24"/>
        </w:rPr>
        <w:t>дошкольной образовательной организации</w:t>
      </w:r>
      <w:r w:rsidR="00C644FC" w:rsidRPr="006A11E6">
        <w:rPr>
          <w:rFonts w:ascii="Times New Roman" w:hAnsi="Times New Roman" w:cs="Times New Roman"/>
          <w:sz w:val="24"/>
          <w:szCs w:val="24"/>
        </w:rPr>
        <w:t xml:space="preserve">, принимаемый в соответствии с разделом </w:t>
      </w:r>
      <w:r w:rsidR="00C644FC" w:rsidRPr="006A11E6">
        <w:rPr>
          <w:rFonts w:ascii="Times New Roman" w:hAnsi="Times New Roman" w:cs="Times New Roman"/>
          <w:sz w:val="24"/>
          <w:szCs w:val="24"/>
          <w:lang w:val="en-US"/>
        </w:rPr>
        <w:t>II</w:t>
      </w:r>
      <w:r w:rsidR="00C644FC" w:rsidRPr="006A11E6">
        <w:rPr>
          <w:rFonts w:ascii="Times New Roman" w:hAnsi="Times New Roman" w:cs="Times New Roman"/>
          <w:sz w:val="24"/>
          <w:szCs w:val="24"/>
        </w:rPr>
        <w:t xml:space="preserve"> настоящего Положения;</w:t>
      </w:r>
    </w:p>
    <w:p w14:paraId="6A3B0191" w14:textId="77777777" w:rsidR="00C644FC" w:rsidRPr="006A11E6" w:rsidRDefault="00C644FC" w:rsidP="00C644FC">
      <w:pPr>
        <w:pStyle w:val="ConsPlusNormal"/>
        <w:tabs>
          <w:tab w:val="left" w:pos="10065"/>
        </w:tabs>
        <w:ind w:firstLine="709"/>
        <w:contextualSpacing/>
        <w:jc w:val="both"/>
        <w:rPr>
          <w:rFonts w:ascii="Times New Roman" w:hAnsi="Times New Roman"/>
          <w:sz w:val="24"/>
          <w:szCs w:val="24"/>
        </w:rPr>
      </w:pPr>
      <m:oMath>
        <m:r>
          <w:rPr>
            <w:rFonts w:ascii="Cambria Math" w:hAnsi="Cambria Math"/>
            <w:sz w:val="28"/>
            <w:szCs w:val="28"/>
            <w:lang w:val="en-US"/>
          </w:rPr>
          <m:t>S</m:t>
        </m:r>
      </m:oMath>
      <w:r w:rsidRPr="006A11E6">
        <w:rPr>
          <w:rFonts w:ascii="Times New Roman" w:hAnsi="Times New Roman" w:cs="Times New Roman"/>
          <w:sz w:val="24"/>
          <w:szCs w:val="24"/>
        </w:rPr>
        <w:t xml:space="preserve"> – </w:t>
      </w:r>
      <w:r w:rsidRPr="006A11E6">
        <w:rPr>
          <w:rFonts w:ascii="Times New Roman" w:hAnsi="Times New Roman"/>
          <w:sz w:val="24"/>
          <w:szCs w:val="24"/>
        </w:rPr>
        <w:t>фактически отработанное время (ставка);</w:t>
      </w:r>
    </w:p>
    <w:p w14:paraId="74B81614" w14:textId="77777777" w:rsidR="00C644FC" w:rsidRPr="006A11E6" w:rsidRDefault="00C644FC" w:rsidP="00C644FC">
      <w:pPr>
        <w:pStyle w:val="ConsPlusNormal"/>
        <w:ind w:firstLine="709"/>
        <w:jc w:val="both"/>
        <w:rPr>
          <w:rFonts w:ascii="Times New Roman" w:hAnsi="Times New Roman" w:cs="Times New Roman"/>
          <w:sz w:val="24"/>
          <w:szCs w:val="24"/>
        </w:rPr>
      </w:pPr>
      <m:oMath>
        <m:r>
          <w:rPr>
            <w:rFonts w:ascii="Cambria Math" w:hAnsi="Cambria Math" w:cs="Times New Roman"/>
            <w:sz w:val="28"/>
            <w:szCs w:val="28"/>
            <w:lang w:val="en-US"/>
          </w:rPr>
          <m:t>P</m:t>
        </m:r>
      </m:oMath>
      <w:r w:rsidRPr="006A11E6">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w:t>
      </w:r>
      <w:r w:rsidRPr="006A11E6">
        <w:rPr>
          <w:sz w:val="24"/>
          <w:szCs w:val="24"/>
        </w:rPr>
        <w:t xml:space="preserve"> </w:t>
      </w:r>
      <w:r w:rsidRPr="006A11E6">
        <w:rPr>
          <w:rFonts w:ascii="Times New Roman" w:hAnsi="Times New Roman" w:cs="Times New Roman"/>
          <w:sz w:val="24"/>
          <w:szCs w:val="24"/>
        </w:rPr>
        <w:t>педагогическим работникам пропорционально учебной нагрузке, но не более чем на одну ставку по основному месту работы.</w:t>
      </w:r>
    </w:p>
    <w:p w14:paraId="5533E783" w14:textId="77777777" w:rsidR="00C644FC" w:rsidRPr="006A11E6" w:rsidRDefault="00C644FC" w:rsidP="00C644FC">
      <w:pPr>
        <w:autoSpaceDE w:val="0"/>
        <w:autoSpaceDN w:val="0"/>
        <w:adjustRightInd w:val="0"/>
        <w:ind w:firstLine="709"/>
        <w:jc w:val="both"/>
      </w:pPr>
      <w:r w:rsidRPr="006A11E6">
        <w:t xml:space="preserve">3. Должностной оклад работников профессиональных квалификационных групп общеотраслевых профессий рабочих и служащих образовательных организаций Республики </w:t>
      </w:r>
      <w:proofErr w:type="gramStart"/>
      <w:r w:rsidRPr="006A11E6">
        <w:t xml:space="preserve">Татарстан </w:t>
      </w:r>
      <w:r w:rsidRPr="006A11E6">
        <w:rPr>
          <w:bCs/>
          <w:kern w:val="36"/>
        </w:rPr>
        <w:t xml:space="preserve"> </w:t>
      </w:r>
      <w:r w:rsidRPr="006A11E6">
        <w:t>рассчитывается</w:t>
      </w:r>
      <w:proofErr w:type="gramEnd"/>
      <w:r w:rsidRPr="006A11E6">
        <w:t xml:space="preserve"> по формуле:</w:t>
      </w:r>
    </w:p>
    <w:p w14:paraId="43457C4F" w14:textId="77777777" w:rsidR="00C644FC" w:rsidRPr="00884C44" w:rsidRDefault="00000000" w:rsidP="00C644FC">
      <w:pPr>
        <w:tabs>
          <w:tab w:val="left" w:pos="0"/>
          <w:tab w:val="left" w:pos="993"/>
        </w:tabs>
        <w:ind w:right="-1" w:firstLine="709"/>
        <w:jc w:val="both"/>
        <w:rPr>
          <w:i/>
        </w:rPr>
      </w:pPr>
      <m:oMathPara>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lang w:val="en-US"/>
                </w:rPr>
                <m:t>d</m:t>
              </m:r>
            </m:sub>
          </m:sSub>
          <m:r>
            <w:rPr>
              <w:rFonts w:ascii="Cambria Math" w:hAnsi="Cambria Math"/>
              <w:sz w:val="28"/>
              <w:szCs w:val="28"/>
            </w:rPr>
            <m:t>=O×</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m:t>
          </m:r>
        </m:oMath>
      </m:oMathPara>
    </w:p>
    <w:p w14:paraId="5BBEB5DE" w14:textId="77777777" w:rsidR="00C644FC" w:rsidRPr="006A11E6" w:rsidRDefault="00C644FC" w:rsidP="00C644FC">
      <w:pPr>
        <w:tabs>
          <w:tab w:val="left" w:pos="0"/>
          <w:tab w:val="left" w:pos="993"/>
        </w:tabs>
        <w:ind w:right="-1" w:firstLine="709"/>
        <w:jc w:val="both"/>
      </w:pPr>
      <w:r w:rsidRPr="006A11E6">
        <w:t>где:</w:t>
      </w:r>
    </w:p>
    <w:p w14:paraId="3E53F751"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C644FC" w:rsidRPr="006A11E6">
        <w:t>– должностной оклад работников профессиональных квалификационных групп общеотраслевых профессий рабочих и служащих образовательных организаций Республики Татарстан;</w:t>
      </w:r>
    </w:p>
    <w:p w14:paraId="3643A6F5"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oMath>
      <w:r w:rsidR="00C644FC" w:rsidRPr="006A11E6">
        <w:t>– фактическое количество часов работы работников образовательных организаций Республики Татарстан в пределах установленной для работника продолжительности рабочего времени;</w:t>
      </w:r>
    </w:p>
    <w:p w14:paraId="5C68D83F"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oMath>
      <w:r w:rsidR="00C644FC" w:rsidRPr="006A11E6">
        <w:t>– норма часов (установленная для работника продолжительность рабочего времени) за базовую ставку заработной платы (базовый оклад) работников государственных организаций образовательных организаций Республики Татарстан;</w:t>
      </w:r>
    </w:p>
    <w:p w14:paraId="3D3CE186" w14:textId="77777777" w:rsidR="00C644FC" w:rsidRPr="006A11E6" w:rsidRDefault="00C644FC" w:rsidP="00C644FC">
      <w:pPr>
        <w:autoSpaceDE w:val="0"/>
        <w:autoSpaceDN w:val="0"/>
        <w:adjustRightInd w:val="0"/>
        <w:ind w:firstLine="709"/>
        <w:jc w:val="both"/>
      </w:pPr>
      <m:oMath>
        <m:r>
          <w:rPr>
            <w:rFonts w:ascii="Cambria Math" w:hAnsi="Cambria Math"/>
            <w:sz w:val="28"/>
            <w:szCs w:val="28"/>
            <w:lang w:val="en-US"/>
          </w:rPr>
          <m:t>O</m:t>
        </m:r>
      </m:oMath>
      <w:r w:rsidRPr="006A11E6">
        <w:t xml:space="preserve">–размер базового оклада работников профессиональных квалификационных групп общеотраслевых профессий </w:t>
      </w:r>
      <w:proofErr w:type="gramStart"/>
      <w:r w:rsidRPr="006A11E6">
        <w:t>рабочих  и</w:t>
      </w:r>
      <w:proofErr w:type="gramEnd"/>
      <w:r w:rsidRPr="006A11E6">
        <w:t xml:space="preserve"> служащих образовательных организаций Республики Татарстан, принимаемый в соответствии с разделом </w:t>
      </w:r>
      <w:r w:rsidRPr="006A11E6">
        <w:rPr>
          <w:lang w:val="en-US"/>
        </w:rPr>
        <w:t>II</w:t>
      </w:r>
      <w:r w:rsidRPr="006A11E6">
        <w:t xml:space="preserve"> настоящего Положения</w:t>
      </w:r>
    </w:p>
    <w:p w14:paraId="63A49616" w14:textId="77777777" w:rsidR="00C644FC" w:rsidRPr="004609F0" w:rsidRDefault="00C644FC" w:rsidP="00C644FC">
      <w:pPr>
        <w:pStyle w:val="ConsPlusNormal"/>
        <w:jc w:val="center"/>
        <w:outlineLvl w:val="1"/>
        <w:rPr>
          <w:rFonts w:ascii="Times New Roman" w:hAnsi="Times New Roman" w:cs="Times New Roman"/>
          <w:b/>
          <w:bCs/>
          <w:sz w:val="24"/>
          <w:szCs w:val="24"/>
        </w:rPr>
      </w:pPr>
      <w:r w:rsidRPr="004609F0">
        <w:rPr>
          <w:rFonts w:ascii="Times New Roman" w:hAnsi="Times New Roman" w:cs="Times New Roman"/>
          <w:b/>
          <w:bCs/>
          <w:sz w:val="24"/>
          <w:szCs w:val="24"/>
        </w:rPr>
        <w:t>5. Выплаты стимулирующего характера</w:t>
      </w:r>
    </w:p>
    <w:p w14:paraId="3C1EC3FA"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03511C93"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1.1. Выплаты стимулирующего характера включают в себя:</w:t>
      </w:r>
    </w:p>
    <w:p w14:paraId="59C1E335"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выплаты за специфику образовательной программы;</w:t>
      </w:r>
    </w:p>
    <w:p w14:paraId="7E363DBF"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выплаты за наличие государственных наград;</w:t>
      </w:r>
    </w:p>
    <w:p w14:paraId="01EBC2E6"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выплаты за интенсивность труда.</w:t>
      </w:r>
    </w:p>
    <w:p w14:paraId="4CA0A46E"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выплаты за стаж работы по профилю;</w:t>
      </w:r>
    </w:p>
    <w:p w14:paraId="49D0F69D"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выплаты за квалификационную категорию;</w:t>
      </w:r>
    </w:p>
    <w:p w14:paraId="7091D008"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выплаты за качество выполняемых работ;</w:t>
      </w:r>
    </w:p>
    <w:p w14:paraId="24E6AB6F"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премиальные и иные поощрительные выплаты.</w:t>
      </w:r>
    </w:p>
    <w:p w14:paraId="404B83C9"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sz w:val="24"/>
          <w:szCs w:val="24"/>
        </w:rPr>
        <w:t xml:space="preserve">2. </w:t>
      </w:r>
      <w:r w:rsidRPr="006A11E6">
        <w:rPr>
          <w:rFonts w:ascii="Times New Roman" w:hAnsi="Times New Roman" w:cs="Times New Roman"/>
          <w:sz w:val="24"/>
          <w:szCs w:val="24"/>
        </w:rPr>
        <w:t xml:space="preserve">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 </w:t>
      </w:r>
    </w:p>
    <w:p w14:paraId="2C0B9448" w14:textId="77777777" w:rsidR="00C644FC" w:rsidRPr="00884C44" w:rsidRDefault="00000000" w:rsidP="00C644FC">
      <w:pPr>
        <w:pStyle w:val="ConsPlusNormal"/>
        <w:ind w:firstLine="709"/>
        <w:jc w:val="both"/>
        <w:rPr>
          <w:rFonts w:ascii="Times New Roman" w:hAnsi="Times New Roman" w:cs="Times New Roman"/>
          <w:sz w:val="24"/>
          <w:szCs w:val="24"/>
        </w:rPr>
      </w:pPr>
      <m:oMathPara>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m:t>
          </m:r>
        </m:oMath>
      </m:oMathPara>
    </w:p>
    <w:p w14:paraId="534454F6"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где:</w:t>
      </w:r>
    </w:p>
    <w:p w14:paraId="7F7C5427"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oMath>
      <w:r w:rsidR="00C644FC" w:rsidRPr="006A11E6">
        <w:rPr>
          <w:rFonts w:ascii="Times New Roman" w:hAnsi="Times New Roman" w:cs="Times New Roman"/>
          <w:sz w:val="24"/>
          <w:szCs w:val="24"/>
        </w:rPr>
        <w:t xml:space="preserve"> – выплата за квалификационную категорию;</w:t>
      </w:r>
    </w:p>
    <w:p w14:paraId="5FB566DC"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r>
          <w:rPr>
            <w:rFonts w:ascii="Cambria Math" w:hAnsi="Cambria Math" w:cs="Times New Roman"/>
            <w:sz w:val="28"/>
            <w:szCs w:val="28"/>
          </w:rPr>
          <m:t xml:space="preserve">  </m:t>
        </m:r>
      </m:oMath>
      <w:r w:rsidR="00C644FC" w:rsidRPr="006A11E6">
        <w:rPr>
          <w:rFonts w:ascii="Times New Roman" w:hAnsi="Times New Roman" w:cs="Times New Roman"/>
          <w:sz w:val="24"/>
          <w:szCs w:val="24"/>
        </w:rPr>
        <w:t>– должностной оклад работников образования в дошкольной образовательной организации;</w:t>
      </w:r>
    </w:p>
    <w:p w14:paraId="4D37E827" w14:textId="77777777" w:rsidR="00C644FC"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 xml:space="preserve"> </m:t>
        </m:r>
      </m:oMath>
      <w:r w:rsidR="00C644FC" w:rsidRPr="006A11E6">
        <w:rPr>
          <w:rFonts w:ascii="Times New Roman" w:hAnsi="Times New Roman" w:cs="Times New Roman"/>
          <w:sz w:val="24"/>
          <w:szCs w:val="24"/>
        </w:rPr>
        <w:t>– размер надбавки за квалификационную категорию, который приведен в таблице 1.</w:t>
      </w:r>
    </w:p>
    <w:p w14:paraId="74D1FF06" w14:textId="77777777" w:rsidR="00C644FC" w:rsidRDefault="00C644FC" w:rsidP="00C644FC">
      <w:pPr>
        <w:pStyle w:val="ConsPlusNormal"/>
        <w:jc w:val="right"/>
        <w:outlineLvl w:val="2"/>
        <w:rPr>
          <w:rFonts w:ascii="Times New Roman" w:hAnsi="Times New Roman" w:cs="Times New Roman"/>
          <w:sz w:val="24"/>
          <w:szCs w:val="24"/>
        </w:rPr>
      </w:pPr>
    </w:p>
    <w:p w14:paraId="373187BC" w14:textId="77777777" w:rsidR="00C644FC" w:rsidRPr="006A11E6" w:rsidRDefault="00C644FC" w:rsidP="00C644FC">
      <w:pPr>
        <w:pStyle w:val="ConsPlusNormal"/>
        <w:jc w:val="right"/>
        <w:outlineLvl w:val="2"/>
        <w:rPr>
          <w:rFonts w:ascii="Times New Roman" w:hAnsi="Times New Roman" w:cs="Times New Roman"/>
          <w:sz w:val="24"/>
          <w:szCs w:val="24"/>
        </w:rPr>
      </w:pPr>
      <w:r w:rsidRPr="006A11E6">
        <w:rPr>
          <w:rFonts w:ascii="Times New Roman" w:hAnsi="Times New Roman" w:cs="Times New Roman"/>
          <w:sz w:val="24"/>
          <w:szCs w:val="24"/>
        </w:rPr>
        <w:t>Таблица 1</w:t>
      </w:r>
    </w:p>
    <w:p w14:paraId="02310933" w14:textId="77777777" w:rsidR="00C644FC" w:rsidRPr="006A11E6" w:rsidRDefault="00C644FC" w:rsidP="00C644FC">
      <w:pPr>
        <w:pStyle w:val="ConsPlusNormal"/>
        <w:ind w:firstLine="426"/>
        <w:jc w:val="center"/>
        <w:rPr>
          <w:rFonts w:ascii="Times New Roman" w:hAnsi="Times New Roman" w:cs="Times New Roman"/>
          <w:sz w:val="24"/>
          <w:szCs w:val="24"/>
        </w:rPr>
      </w:pPr>
      <w:bookmarkStart w:id="4" w:name="P711"/>
      <w:bookmarkEnd w:id="4"/>
      <w:r w:rsidRPr="006A11E6">
        <w:rPr>
          <w:rFonts w:ascii="Times New Roman" w:hAnsi="Times New Roman" w:cs="Times New Roman"/>
          <w:sz w:val="24"/>
          <w:szCs w:val="24"/>
        </w:rPr>
        <w:t>Размеры надбавок за квалификационную категорию работникам образования</w:t>
      </w:r>
    </w:p>
    <w:tbl>
      <w:tblPr>
        <w:tblW w:w="1034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36"/>
        <w:gridCol w:w="4677"/>
        <w:gridCol w:w="2335"/>
      </w:tblGrid>
      <w:tr w:rsidR="00C644FC" w:rsidRPr="006A11E6" w14:paraId="6B01AC74" w14:textId="77777777" w:rsidTr="00C812CB">
        <w:tc>
          <w:tcPr>
            <w:tcW w:w="3336" w:type="dxa"/>
          </w:tcPr>
          <w:p w14:paraId="2E3A8B19"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Квалификационный уровень</w:t>
            </w:r>
          </w:p>
        </w:tc>
        <w:tc>
          <w:tcPr>
            <w:tcW w:w="4677" w:type="dxa"/>
          </w:tcPr>
          <w:p w14:paraId="16F6FFF3"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Квалификационная категория</w:t>
            </w:r>
          </w:p>
        </w:tc>
        <w:tc>
          <w:tcPr>
            <w:tcW w:w="2335" w:type="dxa"/>
          </w:tcPr>
          <w:p w14:paraId="1CC5CACC"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Размер надбавки, процентов</w:t>
            </w:r>
          </w:p>
        </w:tc>
      </w:tr>
      <w:tr w:rsidR="00C644FC" w:rsidRPr="006A11E6" w14:paraId="09A5C29E" w14:textId="77777777" w:rsidTr="00C812CB">
        <w:trPr>
          <w:trHeight w:val="284"/>
        </w:trPr>
        <w:tc>
          <w:tcPr>
            <w:tcW w:w="10348" w:type="dxa"/>
            <w:gridSpan w:val="3"/>
          </w:tcPr>
          <w:p w14:paraId="3A41CEC2" w14:textId="77777777" w:rsidR="00C644FC" w:rsidRPr="006A11E6" w:rsidRDefault="00C644FC" w:rsidP="00C812CB">
            <w:pPr>
              <w:pStyle w:val="ConsPlusNormal"/>
              <w:contextualSpacing/>
              <w:jc w:val="center"/>
              <w:rPr>
                <w:rFonts w:ascii="Times New Roman" w:hAnsi="Times New Roman" w:cs="Times New Roman"/>
                <w:sz w:val="24"/>
                <w:szCs w:val="24"/>
              </w:rPr>
            </w:pPr>
            <w:r w:rsidRPr="006A11E6">
              <w:rPr>
                <w:rFonts w:ascii="Times New Roman" w:hAnsi="Times New Roman" w:cs="Times New Roman"/>
                <w:sz w:val="24"/>
                <w:szCs w:val="24"/>
              </w:rPr>
              <w:t>Профессионально-квалификационная группа должностей педагогических работников</w:t>
            </w:r>
          </w:p>
        </w:tc>
      </w:tr>
      <w:tr w:rsidR="00C644FC" w:rsidRPr="006A11E6" w14:paraId="374CD2C6" w14:textId="77777777" w:rsidTr="00C812CB">
        <w:trPr>
          <w:trHeight w:val="42"/>
        </w:trPr>
        <w:tc>
          <w:tcPr>
            <w:tcW w:w="3336" w:type="dxa"/>
            <w:vMerge w:val="restart"/>
          </w:tcPr>
          <w:p w14:paraId="3727EE95" w14:textId="77777777" w:rsidR="00C644FC" w:rsidRPr="006A11E6" w:rsidRDefault="00C644FC" w:rsidP="00C812CB">
            <w:pPr>
              <w:widowControl w:val="0"/>
              <w:contextualSpacing/>
              <w:jc w:val="center"/>
            </w:pPr>
            <w:r w:rsidRPr="006A11E6">
              <w:t>Первый</w:t>
            </w:r>
          </w:p>
          <w:p w14:paraId="11F8930A" w14:textId="77777777" w:rsidR="00C644FC" w:rsidRDefault="00C644FC" w:rsidP="00C812CB">
            <w:pPr>
              <w:widowControl w:val="0"/>
              <w:contextualSpacing/>
              <w:jc w:val="center"/>
            </w:pPr>
            <w:r w:rsidRPr="006A11E6">
              <w:t xml:space="preserve">Музыкальный </w:t>
            </w:r>
          </w:p>
          <w:p w14:paraId="082D8FFF" w14:textId="77777777" w:rsidR="00C644FC" w:rsidRPr="006A11E6" w:rsidRDefault="00C644FC" w:rsidP="00C812CB">
            <w:pPr>
              <w:widowControl w:val="0"/>
              <w:contextualSpacing/>
              <w:jc w:val="center"/>
            </w:pPr>
            <w:r w:rsidRPr="006A11E6">
              <w:t xml:space="preserve">руководитель </w:t>
            </w:r>
          </w:p>
        </w:tc>
        <w:tc>
          <w:tcPr>
            <w:tcW w:w="4677" w:type="dxa"/>
          </w:tcPr>
          <w:p w14:paraId="56F9E74D" w14:textId="77777777" w:rsidR="00C644FC" w:rsidRPr="006A11E6" w:rsidRDefault="00C644FC" w:rsidP="00C812CB">
            <w:pPr>
              <w:pStyle w:val="ConsPlusNormal"/>
              <w:ind w:firstLine="0"/>
              <w:contextualSpacing/>
              <w:rPr>
                <w:rFonts w:ascii="Times New Roman" w:hAnsi="Times New Roman" w:cs="Times New Roman"/>
                <w:sz w:val="24"/>
                <w:szCs w:val="24"/>
              </w:rPr>
            </w:pPr>
            <w:r w:rsidRPr="006A11E6">
              <w:rPr>
                <w:rFonts w:ascii="Times New Roman" w:hAnsi="Times New Roman" w:cs="Times New Roman"/>
                <w:sz w:val="24"/>
                <w:szCs w:val="24"/>
              </w:rPr>
              <w:t>первая квалификационная категория</w:t>
            </w:r>
          </w:p>
        </w:tc>
        <w:tc>
          <w:tcPr>
            <w:tcW w:w="2335" w:type="dxa"/>
          </w:tcPr>
          <w:p w14:paraId="4C2B619E" w14:textId="77777777" w:rsidR="00C644FC" w:rsidRPr="006A11E6" w:rsidRDefault="00C644FC" w:rsidP="00C812CB">
            <w:pPr>
              <w:pStyle w:val="ConsPlusNormal"/>
              <w:contextualSpacing/>
              <w:jc w:val="center"/>
              <w:rPr>
                <w:rFonts w:ascii="Times New Roman" w:hAnsi="Times New Roman" w:cs="Times New Roman"/>
                <w:sz w:val="24"/>
                <w:szCs w:val="24"/>
              </w:rPr>
            </w:pPr>
            <w:r w:rsidRPr="006A11E6">
              <w:rPr>
                <w:rFonts w:ascii="Times New Roman" w:hAnsi="Times New Roman" w:cs="Times New Roman"/>
                <w:sz w:val="24"/>
                <w:szCs w:val="24"/>
              </w:rPr>
              <w:t>25,0</w:t>
            </w:r>
          </w:p>
        </w:tc>
      </w:tr>
      <w:tr w:rsidR="00C644FC" w:rsidRPr="006A11E6" w14:paraId="0CF84516" w14:textId="77777777" w:rsidTr="00C812CB">
        <w:trPr>
          <w:trHeight w:val="222"/>
        </w:trPr>
        <w:tc>
          <w:tcPr>
            <w:tcW w:w="3336" w:type="dxa"/>
            <w:vMerge/>
          </w:tcPr>
          <w:p w14:paraId="193ED0BF" w14:textId="77777777" w:rsidR="00C644FC" w:rsidRPr="006A11E6" w:rsidRDefault="00C644FC" w:rsidP="00C812CB">
            <w:pPr>
              <w:widowControl w:val="0"/>
              <w:contextualSpacing/>
              <w:jc w:val="center"/>
            </w:pPr>
          </w:p>
        </w:tc>
        <w:tc>
          <w:tcPr>
            <w:tcW w:w="4677" w:type="dxa"/>
          </w:tcPr>
          <w:p w14:paraId="19DAE88F" w14:textId="77777777" w:rsidR="00C644FC" w:rsidRPr="006A11E6" w:rsidRDefault="00C644FC" w:rsidP="00C812CB">
            <w:pPr>
              <w:pStyle w:val="ConsPlusNormal"/>
              <w:ind w:firstLine="0"/>
              <w:contextualSpacing/>
              <w:rPr>
                <w:rFonts w:ascii="Times New Roman" w:hAnsi="Times New Roman" w:cs="Times New Roman"/>
                <w:sz w:val="24"/>
                <w:szCs w:val="24"/>
              </w:rPr>
            </w:pPr>
            <w:r w:rsidRPr="006A11E6">
              <w:rPr>
                <w:rFonts w:ascii="Times New Roman" w:hAnsi="Times New Roman" w:cs="Times New Roman"/>
                <w:sz w:val="24"/>
                <w:szCs w:val="24"/>
              </w:rPr>
              <w:t>высшая квалификационная категория</w:t>
            </w:r>
          </w:p>
        </w:tc>
        <w:tc>
          <w:tcPr>
            <w:tcW w:w="2335" w:type="dxa"/>
          </w:tcPr>
          <w:p w14:paraId="7E188020" w14:textId="77777777" w:rsidR="00C644FC" w:rsidRPr="006A11E6" w:rsidRDefault="00C644FC" w:rsidP="00C812CB">
            <w:pPr>
              <w:pStyle w:val="ConsPlusNormal"/>
              <w:contextualSpacing/>
              <w:jc w:val="center"/>
              <w:rPr>
                <w:rFonts w:ascii="Times New Roman" w:hAnsi="Times New Roman" w:cs="Times New Roman"/>
                <w:sz w:val="24"/>
                <w:szCs w:val="24"/>
              </w:rPr>
            </w:pPr>
            <w:r w:rsidRPr="006A11E6">
              <w:rPr>
                <w:rFonts w:ascii="Times New Roman" w:hAnsi="Times New Roman" w:cs="Times New Roman"/>
                <w:sz w:val="24"/>
                <w:szCs w:val="24"/>
              </w:rPr>
              <w:t>30,0</w:t>
            </w:r>
          </w:p>
        </w:tc>
      </w:tr>
      <w:tr w:rsidR="00C644FC" w:rsidRPr="006A11E6" w14:paraId="27AF2A10" w14:textId="77777777" w:rsidTr="00C812CB">
        <w:trPr>
          <w:trHeight w:val="284"/>
        </w:trPr>
        <w:tc>
          <w:tcPr>
            <w:tcW w:w="3336" w:type="dxa"/>
            <w:vMerge w:val="restart"/>
          </w:tcPr>
          <w:p w14:paraId="2B7F2167" w14:textId="77777777" w:rsidR="00C644FC" w:rsidRPr="006A11E6" w:rsidRDefault="00C644FC" w:rsidP="00C812CB">
            <w:pPr>
              <w:pStyle w:val="ConsPlusNormal"/>
              <w:contextualSpacing/>
              <w:jc w:val="center"/>
              <w:rPr>
                <w:rFonts w:ascii="Times New Roman" w:hAnsi="Times New Roman" w:cs="Times New Roman"/>
                <w:sz w:val="24"/>
                <w:szCs w:val="24"/>
              </w:rPr>
            </w:pPr>
            <w:r w:rsidRPr="006A11E6">
              <w:rPr>
                <w:rFonts w:ascii="Times New Roman" w:hAnsi="Times New Roman" w:cs="Times New Roman"/>
                <w:sz w:val="24"/>
                <w:szCs w:val="24"/>
              </w:rPr>
              <w:t>Третий</w:t>
            </w:r>
          </w:p>
          <w:p w14:paraId="4731400A" w14:textId="77777777" w:rsidR="00C644FC" w:rsidRPr="006A11E6" w:rsidRDefault="00C644FC" w:rsidP="00C812CB">
            <w:pPr>
              <w:pStyle w:val="ConsPlusNormal"/>
              <w:contextualSpacing/>
              <w:jc w:val="center"/>
              <w:rPr>
                <w:rFonts w:ascii="Times New Roman" w:hAnsi="Times New Roman" w:cs="Times New Roman"/>
                <w:sz w:val="24"/>
                <w:szCs w:val="24"/>
              </w:rPr>
            </w:pPr>
            <w:r w:rsidRPr="006A11E6">
              <w:rPr>
                <w:rFonts w:ascii="Times New Roman" w:hAnsi="Times New Roman" w:cs="Times New Roman"/>
                <w:sz w:val="24"/>
                <w:szCs w:val="24"/>
              </w:rPr>
              <w:t>Воспитатель, педагог-психолог</w:t>
            </w:r>
          </w:p>
        </w:tc>
        <w:tc>
          <w:tcPr>
            <w:tcW w:w="4677" w:type="dxa"/>
          </w:tcPr>
          <w:p w14:paraId="47728E62" w14:textId="77777777" w:rsidR="00C644FC" w:rsidRPr="006A11E6" w:rsidRDefault="00C644FC" w:rsidP="00C812CB">
            <w:pPr>
              <w:pStyle w:val="ConsPlusNormal"/>
              <w:ind w:firstLine="0"/>
              <w:contextualSpacing/>
              <w:rPr>
                <w:rFonts w:ascii="Times New Roman" w:hAnsi="Times New Roman" w:cs="Times New Roman"/>
                <w:sz w:val="24"/>
                <w:szCs w:val="24"/>
              </w:rPr>
            </w:pPr>
            <w:r w:rsidRPr="006A11E6">
              <w:rPr>
                <w:rFonts w:ascii="Times New Roman" w:hAnsi="Times New Roman" w:cs="Times New Roman"/>
                <w:sz w:val="24"/>
                <w:szCs w:val="24"/>
              </w:rPr>
              <w:t>первая квалификационная категория</w:t>
            </w:r>
          </w:p>
        </w:tc>
        <w:tc>
          <w:tcPr>
            <w:tcW w:w="2335" w:type="dxa"/>
          </w:tcPr>
          <w:p w14:paraId="10CD1BC6" w14:textId="77777777" w:rsidR="00C644FC" w:rsidRPr="006A11E6" w:rsidRDefault="00C644FC" w:rsidP="00C812CB">
            <w:pPr>
              <w:pStyle w:val="ConsPlusNormal"/>
              <w:contextualSpacing/>
              <w:jc w:val="center"/>
              <w:rPr>
                <w:rFonts w:ascii="Times New Roman" w:hAnsi="Times New Roman" w:cs="Times New Roman"/>
                <w:sz w:val="24"/>
                <w:szCs w:val="24"/>
              </w:rPr>
            </w:pPr>
            <w:r w:rsidRPr="006A11E6">
              <w:rPr>
                <w:rFonts w:ascii="Times New Roman" w:hAnsi="Times New Roman" w:cs="Times New Roman"/>
                <w:sz w:val="24"/>
                <w:szCs w:val="24"/>
              </w:rPr>
              <w:t>2</w:t>
            </w:r>
            <w:r w:rsidRPr="006A11E6">
              <w:rPr>
                <w:rFonts w:ascii="Times New Roman" w:hAnsi="Times New Roman" w:cs="Times New Roman"/>
                <w:sz w:val="24"/>
                <w:szCs w:val="24"/>
                <w:lang w:val="en-US"/>
              </w:rPr>
              <w:t>7</w:t>
            </w:r>
            <w:r w:rsidRPr="006A11E6">
              <w:rPr>
                <w:rFonts w:ascii="Times New Roman" w:hAnsi="Times New Roman" w:cs="Times New Roman"/>
                <w:sz w:val="24"/>
                <w:szCs w:val="24"/>
              </w:rPr>
              <w:t>,0</w:t>
            </w:r>
          </w:p>
        </w:tc>
      </w:tr>
      <w:tr w:rsidR="00C644FC" w:rsidRPr="006A11E6" w14:paraId="42943E5A" w14:textId="77777777" w:rsidTr="00C812CB">
        <w:trPr>
          <w:trHeight w:val="284"/>
        </w:trPr>
        <w:tc>
          <w:tcPr>
            <w:tcW w:w="3336" w:type="dxa"/>
            <w:vMerge/>
          </w:tcPr>
          <w:p w14:paraId="05ED64F5" w14:textId="77777777" w:rsidR="00C644FC" w:rsidRPr="006A11E6" w:rsidRDefault="00C644FC" w:rsidP="00C812CB">
            <w:pPr>
              <w:widowControl w:val="0"/>
              <w:contextualSpacing/>
              <w:jc w:val="center"/>
            </w:pPr>
          </w:p>
        </w:tc>
        <w:tc>
          <w:tcPr>
            <w:tcW w:w="4677" w:type="dxa"/>
          </w:tcPr>
          <w:p w14:paraId="7F46C6DE" w14:textId="77777777" w:rsidR="00C644FC" w:rsidRPr="006A11E6" w:rsidRDefault="00C644FC" w:rsidP="00C812CB">
            <w:pPr>
              <w:pStyle w:val="ConsPlusNormal"/>
              <w:ind w:firstLine="0"/>
              <w:contextualSpacing/>
              <w:rPr>
                <w:rFonts w:ascii="Times New Roman" w:hAnsi="Times New Roman" w:cs="Times New Roman"/>
                <w:sz w:val="24"/>
                <w:szCs w:val="24"/>
              </w:rPr>
            </w:pPr>
            <w:r w:rsidRPr="006A11E6">
              <w:rPr>
                <w:rFonts w:ascii="Times New Roman" w:hAnsi="Times New Roman" w:cs="Times New Roman"/>
                <w:sz w:val="24"/>
                <w:szCs w:val="24"/>
              </w:rPr>
              <w:t>высшая квалификационная категория</w:t>
            </w:r>
          </w:p>
        </w:tc>
        <w:tc>
          <w:tcPr>
            <w:tcW w:w="2335" w:type="dxa"/>
          </w:tcPr>
          <w:p w14:paraId="594837DF" w14:textId="77777777" w:rsidR="00C644FC" w:rsidRPr="006A11E6" w:rsidRDefault="00C644FC" w:rsidP="00C812CB">
            <w:pPr>
              <w:pStyle w:val="ConsPlusNormal"/>
              <w:contextualSpacing/>
              <w:jc w:val="center"/>
              <w:rPr>
                <w:rFonts w:ascii="Times New Roman" w:hAnsi="Times New Roman" w:cs="Times New Roman"/>
                <w:sz w:val="24"/>
                <w:szCs w:val="24"/>
              </w:rPr>
            </w:pPr>
            <w:r w:rsidRPr="006A11E6">
              <w:rPr>
                <w:rFonts w:ascii="Times New Roman" w:hAnsi="Times New Roman" w:cs="Times New Roman"/>
                <w:sz w:val="24"/>
                <w:szCs w:val="24"/>
              </w:rPr>
              <w:t>3</w:t>
            </w:r>
            <w:r w:rsidRPr="006A11E6">
              <w:rPr>
                <w:rFonts w:ascii="Times New Roman" w:hAnsi="Times New Roman" w:cs="Times New Roman"/>
                <w:sz w:val="24"/>
                <w:szCs w:val="24"/>
                <w:lang w:val="en-US"/>
              </w:rPr>
              <w:t>2</w:t>
            </w:r>
            <w:r w:rsidRPr="006A11E6">
              <w:rPr>
                <w:rFonts w:ascii="Times New Roman" w:hAnsi="Times New Roman" w:cs="Times New Roman"/>
                <w:sz w:val="24"/>
                <w:szCs w:val="24"/>
              </w:rPr>
              <w:t>,0</w:t>
            </w:r>
          </w:p>
        </w:tc>
      </w:tr>
      <w:tr w:rsidR="00C644FC" w:rsidRPr="006A11E6" w14:paraId="66D16198" w14:textId="77777777" w:rsidTr="00C812CB">
        <w:trPr>
          <w:trHeight w:val="284"/>
        </w:trPr>
        <w:tc>
          <w:tcPr>
            <w:tcW w:w="3336" w:type="dxa"/>
            <w:vMerge w:val="restart"/>
          </w:tcPr>
          <w:p w14:paraId="4C28E274" w14:textId="77777777" w:rsidR="00C644FC" w:rsidRPr="006A11E6" w:rsidRDefault="00C644FC" w:rsidP="00C812CB">
            <w:pPr>
              <w:pStyle w:val="ConsPlusNormal"/>
              <w:contextualSpacing/>
              <w:jc w:val="center"/>
              <w:rPr>
                <w:rFonts w:ascii="Times New Roman" w:hAnsi="Times New Roman" w:cs="Times New Roman"/>
                <w:sz w:val="24"/>
                <w:szCs w:val="24"/>
              </w:rPr>
            </w:pPr>
            <w:r w:rsidRPr="006A11E6">
              <w:rPr>
                <w:rFonts w:ascii="Times New Roman" w:hAnsi="Times New Roman" w:cs="Times New Roman"/>
                <w:sz w:val="24"/>
                <w:szCs w:val="24"/>
              </w:rPr>
              <w:t>Четвертый</w:t>
            </w:r>
          </w:p>
          <w:p w14:paraId="57845B39" w14:textId="77777777" w:rsidR="00C644FC" w:rsidRPr="006A11E6" w:rsidRDefault="00C644FC" w:rsidP="00C812CB">
            <w:pPr>
              <w:pStyle w:val="ConsPlusNormal"/>
              <w:contextualSpacing/>
              <w:jc w:val="center"/>
              <w:rPr>
                <w:rFonts w:ascii="Times New Roman" w:hAnsi="Times New Roman" w:cs="Times New Roman"/>
                <w:sz w:val="24"/>
                <w:szCs w:val="24"/>
              </w:rPr>
            </w:pPr>
            <w:r w:rsidRPr="006A11E6">
              <w:rPr>
                <w:rFonts w:ascii="Times New Roman" w:hAnsi="Times New Roman" w:cs="Times New Roman"/>
                <w:sz w:val="24"/>
                <w:szCs w:val="24"/>
              </w:rPr>
              <w:t>Старший воспитатель</w:t>
            </w:r>
          </w:p>
          <w:p w14:paraId="0BAC86CE" w14:textId="77777777" w:rsidR="00C644FC" w:rsidRPr="006A11E6" w:rsidRDefault="00C644FC" w:rsidP="00C812CB">
            <w:pPr>
              <w:pStyle w:val="ConsPlusNormal"/>
              <w:contextualSpacing/>
              <w:jc w:val="center"/>
              <w:rPr>
                <w:rFonts w:ascii="Times New Roman" w:hAnsi="Times New Roman" w:cs="Times New Roman"/>
                <w:sz w:val="24"/>
                <w:szCs w:val="24"/>
              </w:rPr>
            </w:pPr>
            <w:r w:rsidRPr="006A11E6">
              <w:rPr>
                <w:rFonts w:ascii="Times New Roman" w:hAnsi="Times New Roman" w:cs="Times New Roman"/>
                <w:sz w:val="24"/>
                <w:szCs w:val="24"/>
              </w:rPr>
              <w:t>Учитель –логопед (логопед)</w:t>
            </w:r>
          </w:p>
        </w:tc>
        <w:tc>
          <w:tcPr>
            <w:tcW w:w="4677" w:type="dxa"/>
          </w:tcPr>
          <w:p w14:paraId="74BC524B" w14:textId="77777777" w:rsidR="00C644FC" w:rsidRPr="006A11E6" w:rsidRDefault="00C644FC" w:rsidP="00C812CB">
            <w:pPr>
              <w:pStyle w:val="ConsPlusNormal"/>
              <w:ind w:firstLine="0"/>
              <w:contextualSpacing/>
              <w:rPr>
                <w:rFonts w:ascii="Times New Roman" w:hAnsi="Times New Roman" w:cs="Times New Roman"/>
                <w:sz w:val="24"/>
                <w:szCs w:val="24"/>
              </w:rPr>
            </w:pPr>
            <w:r w:rsidRPr="006A11E6">
              <w:rPr>
                <w:rFonts w:ascii="Times New Roman" w:hAnsi="Times New Roman" w:cs="Times New Roman"/>
                <w:sz w:val="24"/>
                <w:szCs w:val="24"/>
              </w:rPr>
              <w:t>первая квалификационная категория</w:t>
            </w:r>
          </w:p>
        </w:tc>
        <w:tc>
          <w:tcPr>
            <w:tcW w:w="2335" w:type="dxa"/>
          </w:tcPr>
          <w:p w14:paraId="77ADEFB1" w14:textId="77777777" w:rsidR="00C644FC" w:rsidRPr="006A11E6" w:rsidRDefault="00C644FC" w:rsidP="00C812CB">
            <w:pPr>
              <w:pStyle w:val="ConsPlusNormal"/>
              <w:contextualSpacing/>
              <w:jc w:val="center"/>
              <w:rPr>
                <w:rFonts w:ascii="Times New Roman" w:hAnsi="Times New Roman" w:cs="Times New Roman"/>
                <w:sz w:val="24"/>
                <w:szCs w:val="24"/>
              </w:rPr>
            </w:pPr>
            <w:r w:rsidRPr="006A11E6">
              <w:rPr>
                <w:rFonts w:ascii="Times New Roman" w:hAnsi="Times New Roman" w:cs="Times New Roman"/>
                <w:sz w:val="24"/>
                <w:szCs w:val="24"/>
              </w:rPr>
              <w:t>28,0</w:t>
            </w:r>
          </w:p>
        </w:tc>
      </w:tr>
      <w:tr w:rsidR="00C644FC" w:rsidRPr="006A11E6" w14:paraId="24087425" w14:textId="77777777" w:rsidTr="00C812CB">
        <w:trPr>
          <w:trHeight w:val="284"/>
        </w:trPr>
        <w:tc>
          <w:tcPr>
            <w:tcW w:w="3336" w:type="dxa"/>
            <w:vMerge/>
          </w:tcPr>
          <w:p w14:paraId="0999EDA6" w14:textId="77777777" w:rsidR="00C644FC" w:rsidRPr="006A11E6" w:rsidRDefault="00C644FC" w:rsidP="00C812CB">
            <w:pPr>
              <w:widowControl w:val="0"/>
              <w:contextualSpacing/>
              <w:jc w:val="center"/>
            </w:pPr>
          </w:p>
        </w:tc>
        <w:tc>
          <w:tcPr>
            <w:tcW w:w="4677" w:type="dxa"/>
          </w:tcPr>
          <w:p w14:paraId="713E9C38" w14:textId="77777777" w:rsidR="00C644FC" w:rsidRPr="006A11E6" w:rsidRDefault="00C644FC" w:rsidP="00C812CB">
            <w:pPr>
              <w:pStyle w:val="ConsPlusNormal"/>
              <w:ind w:left="713" w:hanging="713"/>
              <w:contextualSpacing/>
              <w:rPr>
                <w:rFonts w:ascii="Times New Roman" w:hAnsi="Times New Roman" w:cs="Times New Roman"/>
                <w:sz w:val="24"/>
                <w:szCs w:val="24"/>
              </w:rPr>
            </w:pPr>
            <w:r w:rsidRPr="006A11E6">
              <w:rPr>
                <w:rFonts w:ascii="Times New Roman" w:hAnsi="Times New Roman" w:cs="Times New Roman"/>
                <w:sz w:val="24"/>
                <w:szCs w:val="24"/>
              </w:rPr>
              <w:t>высшая квалификационная категория</w:t>
            </w:r>
          </w:p>
        </w:tc>
        <w:tc>
          <w:tcPr>
            <w:tcW w:w="2335" w:type="dxa"/>
          </w:tcPr>
          <w:p w14:paraId="09FC02EA" w14:textId="77777777" w:rsidR="00C644FC" w:rsidRPr="006A11E6" w:rsidRDefault="00C644FC" w:rsidP="00C812CB">
            <w:pPr>
              <w:pStyle w:val="ConsPlusNormal"/>
              <w:contextualSpacing/>
              <w:jc w:val="center"/>
              <w:rPr>
                <w:rFonts w:ascii="Times New Roman" w:hAnsi="Times New Roman" w:cs="Times New Roman"/>
                <w:sz w:val="24"/>
                <w:szCs w:val="24"/>
              </w:rPr>
            </w:pPr>
            <w:r w:rsidRPr="006A11E6">
              <w:rPr>
                <w:rFonts w:ascii="Times New Roman" w:hAnsi="Times New Roman" w:cs="Times New Roman"/>
                <w:sz w:val="24"/>
                <w:szCs w:val="24"/>
              </w:rPr>
              <w:t>33,0</w:t>
            </w:r>
          </w:p>
        </w:tc>
      </w:tr>
    </w:tbl>
    <w:p w14:paraId="735C7E90" w14:textId="77777777" w:rsidR="00C644FC" w:rsidRPr="006A11E6" w:rsidRDefault="00C644FC" w:rsidP="00C644FC">
      <w:pPr>
        <w:pStyle w:val="ConsPlusNormal"/>
        <w:jc w:val="both"/>
        <w:rPr>
          <w:rFonts w:ascii="Times New Roman" w:hAnsi="Times New Roman" w:cs="Times New Roman"/>
          <w:sz w:val="24"/>
          <w:szCs w:val="24"/>
        </w:rPr>
      </w:pPr>
    </w:p>
    <w:p w14:paraId="3E705352"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7639581D"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14:paraId="10F63CE2" w14:textId="77777777" w:rsidR="00C644FC" w:rsidRPr="00884C44" w:rsidRDefault="00000000" w:rsidP="00C644FC">
      <w:pPr>
        <w:pStyle w:val="ConsPlusNormal"/>
        <w:ind w:firstLine="709"/>
        <w:jc w:val="both"/>
        <w:rPr>
          <w:rFonts w:ascii="Times New Roman" w:hAnsi="Times New Roman" w:cs="Times New Roman"/>
          <w:sz w:val="24"/>
          <w:szCs w:val="24"/>
        </w:rPr>
      </w:pPr>
      <m:oMathPara>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sop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N</m:t>
                  </m:r>
                </m:sub>
              </m:sSub>
            </m:den>
          </m:f>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sop</m:t>
              </m:r>
            </m:sub>
          </m:sSub>
          <m:r>
            <w:rPr>
              <w:rFonts w:ascii="Cambria Math" w:hAnsi="Cambria Math"/>
              <w:sz w:val="28"/>
              <w:szCs w:val="28"/>
            </w:rPr>
            <m:t>,</m:t>
          </m:r>
        </m:oMath>
      </m:oMathPara>
    </w:p>
    <w:p w14:paraId="518A76C1" w14:textId="77777777" w:rsidR="00C644FC" w:rsidRPr="006A11E6" w:rsidRDefault="00C644FC" w:rsidP="00C644FC">
      <w:pPr>
        <w:pStyle w:val="ConsPlusNormal"/>
        <w:ind w:firstLine="709"/>
        <w:rPr>
          <w:rFonts w:ascii="Times New Roman" w:hAnsi="Times New Roman" w:cs="Times New Roman"/>
          <w:sz w:val="24"/>
          <w:szCs w:val="24"/>
        </w:rPr>
      </w:pPr>
      <w:r w:rsidRPr="006A11E6">
        <w:rPr>
          <w:rFonts w:ascii="Times New Roman" w:hAnsi="Times New Roman" w:cs="Times New Roman"/>
          <w:sz w:val="24"/>
          <w:szCs w:val="24"/>
        </w:rPr>
        <w:t>где:</w:t>
      </w:r>
    </w:p>
    <w:p w14:paraId="47FA9CFC"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sop</m:t>
            </m:r>
          </m:sub>
        </m:sSub>
      </m:oMath>
      <w:r w:rsidR="00C644FC" w:rsidRPr="006A11E6">
        <w:rPr>
          <w:rFonts w:ascii="Times New Roman" w:hAnsi="Times New Roman" w:cs="Times New Roman"/>
          <w:sz w:val="24"/>
          <w:szCs w:val="24"/>
        </w:rPr>
        <w:t xml:space="preserve"> – выплаты за специфику образовательной программы;</w:t>
      </w:r>
    </w:p>
    <w:p w14:paraId="74654556"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C644FC" w:rsidRPr="006A11E6">
        <w:rPr>
          <w:rFonts w:ascii="Times New Roman" w:hAnsi="Times New Roman" w:cs="Times New Roman"/>
          <w:sz w:val="24"/>
          <w:szCs w:val="24"/>
        </w:rPr>
        <w:t xml:space="preserve"> – размер базового оклада работников </w:t>
      </w:r>
      <w:r w:rsidR="00C644FC" w:rsidRPr="006A11E6">
        <w:rPr>
          <w:rFonts w:ascii="Times New Roman" w:hAnsi="Times New Roman"/>
          <w:sz w:val="24"/>
          <w:szCs w:val="24"/>
        </w:rPr>
        <w:t>дошкольной образовательной организации</w:t>
      </w:r>
      <w:r w:rsidR="00C644FC" w:rsidRPr="006A11E6">
        <w:rPr>
          <w:rFonts w:ascii="Times New Roman" w:hAnsi="Times New Roman" w:cs="Times New Roman"/>
          <w:sz w:val="24"/>
          <w:szCs w:val="24"/>
        </w:rPr>
        <w:t xml:space="preserve">, принимаемый в соответствии с разделом </w:t>
      </w:r>
      <w:r w:rsidR="00C644FC" w:rsidRPr="006A11E6">
        <w:rPr>
          <w:rFonts w:ascii="Times New Roman" w:hAnsi="Times New Roman" w:cs="Times New Roman"/>
          <w:sz w:val="24"/>
          <w:szCs w:val="24"/>
          <w:lang w:val="en-US"/>
        </w:rPr>
        <w:t>II</w:t>
      </w:r>
      <w:r w:rsidR="00C644FC" w:rsidRPr="006A11E6">
        <w:rPr>
          <w:rFonts w:ascii="Times New Roman" w:hAnsi="Times New Roman" w:cs="Times New Roman"/>
          <w:sz w:val="24"/>
          <w:szCs w:val="24"/>
        </w:rPr>
        <w:t xml:space="preserve"> настоящего Положения;</w:t>
      </w:r>
    </w:p>
    <w:p w14:paraId="6C21F39E"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oMath>
      <w:r w:rsidR="00C644FC" w:rsidRPr="006A11E6">
        <w:rPr>
          <w:rFonts w:ascii="Times New Roman" w:hAnsi="Times New Roman" w:cs="Times New Roman"/>
          <w:sz w:val="24"/>
          <w:szCs w:val="24"/>
        </w:rPr>
        <w:t xml:space="preserve"> – фактическое количество часов ведения педагогической работы </w:t>
      </w:r>
      <w:r w:rsidR="00C644FC" w:rsidRPr="006A11E6">
        <w:rPr>
          <w:rFonts w:ascii="Times New Roman" w:hAnsi="Times New Roman"/>
          <w:sz w:val="24"/>
          <w:szCs w:val="24"/>
        </w:rPr>
        <w:t>дошкольной образовательной организации</w:t>
      </w:r>
      <w:r w:rsidR="00C644FC" w:rsidRPr="006A11E6">
        <w:rPr>
          <w:rFonts w:ascii="Times New Roman" w:hAnsi="Times New Roman" w:cs="Times New Roman"/>
          <w:sz w:val="24"/>
          <w:szCs w:val="24"/>
        </w:rPr>
        <w:t>;</w:t>
      </w:r>
    </w:p>
    <w:p w14:paraId="6D8BEC82"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f</m:t>
            </m:r>
          </m:sub>
        </m:sSub>
      </m:oMath>
      <w:r w:rsidR="00C644FC" w:rsidRPr="006A11E6">
        <w:rPr>
          <w:rFonts w:ascii="Times New Roman" w:hAnsi="Times New Roman" w:cs="Times New Roman"/>
          <w:sz w:val="24"/>
          <w:szCs w:val="24"/>
        </w:rPr>
        <w:t xml:space="preserve"> – фактическое количество услуг, оказываемых работниками образования </w:t>
      </w:r>
      <w:r w:rsidR="00C644FC" w:rsidRPr="006A11E6">
        <w:rPr>
          <w:rFonts w:ascii="Times New Roman" w:hAnsi="Times New Roman"/>
          <w:sz w:val="24"/>
          <w:szCs w:val="24"/>
        </w:rPr>
        <w:t>дошкольной образовательной организации</w:t>
      </w:r>
      <w:r w:rsidR="00C644FC" w:rsidRPr="006A11E6">
        <w:rPr>
          <w:rFonts w:ascii="Times New Roman" w:hAnsi="Times New Roman" w:cs="Times New Roman"/>
          <w:sz w:val="24"/>
          <w:szCs w:val="24"/>
        </w:rPr>
        <w:t>;</w:t>
      </w:r>
    </w:p>
    <w:p w14:paraId="2BFD17A9"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oMath>
      <w:r w:rsidR="00C644FC" w:rsidRPr="006A11E6">
        <w:rPr>
          <w:rFonts w:ascii="Times New Roman" w:hAnsi="Times New Roman" w:cs="Times New Roman"/>
          <w:sz w:val="24"/>
          <w:szCs w:val="24"/>
        </w:rPr>
        <w:t xml:space="preserve"> – норма часов за базовую ставку заработной платы работников образования </w:t>
      </w:r>
      <w:r w:rsidR="00C644FC" w:rsidRPr="006A11E6">
        <w:rPr>
          <w:rFonts w:ascii="Times New Roman" w:hAnsi="Times New Roman"/>
          <w:sz w:val="24"/>
          <w:szCs w:val="24"/>
        </w:rPr>
        <w:t>дошкольной образовательной организации</w:t>
      </w:r>
      <w:r w:rsidR="00C644FC" w:rsidRPr="006A11E6">
        <w:rPr>
          <w:rFonts w:ascii="Times New Roman" w:hAnsi="Times New Roman" w:cs="Times New Roman"/>
          <w:sz w:val="24"/>
          <w:szCs w:val="24"/>
        </w:rPr>
        <w:t xml:space="preserve">, установленная разделом </w:t>
      </w:r>
      <w:r w:rsidR="00C644FC" w:rsidRPr="006A11E6">
        <w:rPr>
          <w:rFonts w:ascii="Times New Roman" w:hAnsi="Times New Roman" w:cs="Times New Roman"/>
          <w:sz w:val="24"/>
          <w:szCs w:val="24"/>
          <w:lang w:val="en-US"/>
        </w:rPr>
        <w:t>III</w:t>
      </w:r>
      <w:r w:rsidR="00C644FC" w:rsidRPr="006A11E6">
        <w:rPr>
          <w:rFonts w:ascii="Times New Roman" w:hAnsi="Times New Roman" w:cs="Times New Roman"/>
          <w:sz w:val="24"/>
          <w:szCs w:val="24"/>
        </w:rPr>
        <w:t xml:space="preserve"> настоящего Положения;</w:t>
      </w:r>
    </w:p>
    <w:p w14:paraId="27817F8B"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N</m:t>
            </m:r>
          </m:sub>
        </m:sSub>
      </m:oMath>
      <w:r w:rsidR="00C644FC" w:rsidRPr="006A11E6">
        <w:rPr>
          <w:rFonts w:ascii="Times New Roman" w:hAnsi="Times New Roman" w:cs="Times New Roman"/>
          <w:sz w:val="24"/>
          <w:szCs w:val="24"/>
        </w:rPr>
        <w:t xml:space="preserve"> – нормативное количество услуг, оказываемых педагогическими работниками образования </w:t>
      </w:r>
      <w:r w:rsidR="00C644FC" w:rsidRPr="006A11E6">
        <w:rPr>
          <w:rFonts w:ascii="Times New Roman" w:hAnsi="Times New Roman"/>
          <w:sz w:val="24"/>
          <w:szCs w:val="24"/>
        </w:rPr>
        <w:t>дошкольной образовательной организации</w:t>
      </w:r>
      <w:r w:rsidR="00C644FC" w:rsidRPr="006A11E6">
        <w:rPr>
          <w:rFonts w:ascii="Times New Roman" w:hAnsi="Times New Roman" w:cs="Times New Roman"/>
          <w:sz w:val="24"/>
          <w:szCs w:val="24"/>
        </w:rPr>
        <w:t>;</w:t>
      </w:r>
    </w:p>
    <w:p w14:paraId="2E06C679" w14:textId="77777777" w:rsidR="00C644FC" w:rsidRPr="006A11E6" w:rsidRDefault="00C644FC" w:rsidP="00C644FC">
      <w:pPr>
        <w:pStyle w:val="ConsPlusNormal"/>
        <w:ind w:firstLine="709"/>
        <w:jc w:val="both"/>
        <w:rPr>
          <w:rFonts w:ascii="Times New Roman" w:hAnsi="Times New Roman" w:cs="Times New Roman"/>
          <w:sz w:val="24"/>
          <w:szCs w:val="24"/>
        </w:rPr>
      </w:pPr>
      <m:oMath>
        <m:r>
          <w:rPr>
            <w:rFonts w:ascii="Cambria Math" w:hAnsi="Cambria Math"/>
            <w:sz w:val="28"/>
            <w:szCs w:val="28"/>
          </w:rPr>
          <m:t>P</m:t>
        </m:r>
      </m:oMath>
      <w:r w:rsidRPr="006A11E6">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54F8D4AA"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sop</m:t>
            </m:r>
          </m:sub>
        </m:sSub>
      </m:oMath>
      <w:r w:rsidR="00C644FC" w:rsidRPr="006A11E6">
        <w:rPr>
          <w:rFonts w:ascii="Times New Roman" w:hAnsi="Times New Roman" w:cs="Times New Roman"/>
          <w:sz w:val="24"/>
          <w:szCs w:val="24"/>
        </w:rPr>
        <w:t xml:space="preserve"> – размер надбавки за специфику образовательной программы, который приведен в таблице 2.</w:t>
      </w:r>
    </w:p>
    <w:p w14:paraId="69036D40"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438314E1"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3.2.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14:paraId="16C4D368" w14:textId="77777777" w:rsidR="00C644FC" w:rsidRPr="006A11E6" w:rsidRDefault="00C644FC" w:rsidP="00C644FC">
      <w:pPr>
        <w:pStyle w:val="ConsPlusNormal"/>
        <w:jc w:val="right"/>
        <w:outlineLvl w:val="2"/>
        <w:rPr>
          <w:rFonts w:ascii="Times New Roman" w:hAnsi="Times New Roman" w:cs="Times New Roman"/>
          <w:sz w:val="24"/>
          <w:szCs w:val="24"/>
        </w:rPr>
      </w:pPr>
      <w:r w:rsidRPr="006A11E6">
        <w:rPr>
          <w:rFonts w:ascii="Times New Roman" w:hAnsi="Times New Roman" w:cs="Times New Roman"/>
          <w:sz w:val="24"/>
          <w:szCs w:val="24"/>
        </w:rPr>
        <w:t>Таблица 2</w:t>
      </w:r>
    </w:p>
    <w:p w14:paraId="17EF0431" w14:textId="77777777" w:rsidR="00C644FC" w:rsidRPr="001E6553" w:rsidRDefault="00C644FC" w:rsidP="00C644FC">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Размеры надбавок за специфику образовательной программы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648"/>
        <w:gridCol w:w="2190"/>
        <w:gridCol w:w="2232"/>
        <w:gridCol w:w="1621"/>
      </w:tblGrid>
      <w:tr w:rsidR="00C644FC" w14:paraId="471E5F38" w14:textId="77777777" w:rsidTr="00C812CB">
        <w:trPr>
          <w:trHeight w:val="764"/>
        </w:trPr>
        <w:tc>
          <w:tcPr>
            <w:tcW w:w="555" w:type="dxa"/>
            <w:vMerge w:val="restart"/>
          </w:tcPr>
          <w:p w14:paraId="4780833F" w14:textId="77777777" w:rsidR="00C644FC" w:rsidRDefault="00C644FC" w:rsidP="00C812CB">
            <w:r>
              <w:t>№ п/п</w:t>
            </w:r>
          </w:p>
        </w:tc>
        <w:tc>
          <w:tcPr>
            <w:tcW w:w="3359" w:type="dxa"/>
            <w:vMerge w:val="restart"/>
          </w:tcPr>
          <w:p w14:paraId="2837F19D" w14:textId="77777777" w:rsidR="00C644FC" w:rsidRDefault="00C644FC" w:rsidP="00C812CB">
            <w:pPr>
              <w:pStyle w:val="ConsPlusNormal"/>
              <w:jc w:val="both"/>
              <w:rPr>
                <w:rFonts w:ascii="Times New Roman" w:hAnsi="Times New Roman"/>
                <w:sz w:val="24"/>
                <w:szCs w:val="24"/>
              </w:rPr>
            </w:pPr>
            <w:r>
              <w:rPr>
                <w:rFonts w:ascii="Times New Roman" w:hAnsi="Times New Roman" w:cs="Times New Roman"/>
                <w:sz w:val="24"/>
                <w:szCs w:val="24"/>
              </w:rPr>
              <w:t>Основание назначения надбавки за специфику образовательной программы</w:t>
            </w:r>
          </w:p>
        </w:tc>
        <w:tc>
          <w:tcPr>
            <w:tcW w:w="4422" w:type="dxa"/>
            <w:gridSpan w:val="2"/>
          </w:tcPr>
          <w:p w14:paraId="053CD2D4" w14:textId="77777777" w:rsidR="00C644FC" w:rsidRDefault="00C644FC" w:rsidP="00C812CB">
            <w:pPr>
              <w:jc w:val="both"/>
            </w:pPr>
            <w:r>
              <w:t>Должности, которым назначаются надбавки за специфику образовательной программы</w:t>
            </w:r>
          </w:p>
        </w:tc>
        <w:tc>
          <w:tcPr>
            <w:tcW w:w="2015" w:type="dxa"/>
            <w:vMerge w:val="restart"/>
          </w:tcPr>
          <w:p w14:paraId="0970CABD" w14:textId="77777777" w:rsidR="00C644FC" w:rsidRDefault="00C644FC" w:rsidP="00C812CB">
            <w:pPr>
              <w:jc w:val="both"/>
            </w:pPr>
            <w:r>
              <w:t>Размер надбавки, процентов</w:t>
            </w:r>
          </w:p>
        </w:tc>
      </w:tr>
      <w:tr w:rsidR="00C644FC" w14:paraId="208FB16F" w14:textId="77777777" w:rsidTr="00C812CB">
        <w:trPr>
          <w:trHeight w:val="133"/>
        </w:trPr>
        <w:tc>
          <w:tcPr>
            <w:tcW w:w="555" w:type="dxa"/>
            <w:vMerge/>
          </w:tcPr>
          <w:p w14:paraId="7337C7C6" w14:textId="77777777" w:rsidR="00C644FC" w:rsidRDefault="00C644FC" w:rsidP="00C812CB"/>
        </w:tc>
        <w:tc>
          <w:tcPr>
            <w:tcW w:w="3359" w:type="dxa"/>
            <w:vMerge/>
          </w:tcPr>
          <w:p w14:paraId="3DF7EE5E" w14:textId="77777777" w:rsidR="00C644FC" w:rsidRDefault="00C644FC" w:rsidP="00C812CB"/>
        </w:tc>
        <w:tc>
          <w:tcPr>
            <w:tcW w:w="2190" w:type="dxa"/>
          </w:tcPr>
          <w:p w14:paraId="6B80544D" w14:textId="77777777" w:rsidR="00C644FC" w:rsidRDefault="00C644FC" w:rsidP="00C812CB">
            <w:r>
              <w:t>наименование профессионально-квалификационной группы</w:t>
            </w:r>
          </w:p>
        </w:tc>
        <w:tc>
          <w:tcPr>
            <w:tcW w:w="2232" w:type="dxa"/>
          </w:tcPr>
          <w:p w14:paraId="352F0B1B" w14:textId="77777777" w:rsidR="00C644FC" w:rsidRDefault="00C644FC" w:rsidP="00C812CB">
            <w:r>
              <w:t>квалификационный уровень</w:t>
            </w:r>
          </w:p>
        </w:tc>
        <w:tc>
          <w:tcPr>
            <w:tcW w:w="2015" w:type="dxa"/>
            <w:vMerge/>
          </w:tcPr>
          <w:p w14:paraId="68C9CB78" w14:textId="77777777" w:rsidR="00C644FC" w:rsidRDefault="00C644FC" w:rsidP="00C812CB"/>
        </w:tc>
      </w:tr>
      <w:tr w:rsidR="00C644FC" w14:paraId="1355E312" w14:textId="77777777" w:rsidTr="00C812CB">
        <w:trPr>
          <w:trHeight w:val="1581"/>
        </w:trPr>
        <w:tc>
          <w:tcPr>
            <w:tcW w:w="555" w:type="dxa"/>
          </w:tcPr>
          <w:p w14:paraId="4396A5F2" w14:textId="77777777" w:rsidR="00C644FC" w:rsidRDefault="00C644FC" w:rsidP="00C812CB">
            <w:pPr>
              <w:jc w:val="center"/>
            </w:pPr>
            <w:r>
              <w:t>1.</w:t>
            </w:r>
          </w:p>
        </w:tc>
        <w:tc>
          <w:tcPr>
            <w:tcW w:w="3359" w:type="dxa"/>
          </w:tcPr>
          <w:p w14:paraId="05691EB7" w14:textId="77777777" w:rsidR="00C644FC" w:rsidRDefault="00C644FC" w:rsidP="00C812CB">
            <w:pPr>
              <w:jc w:val="both"/>
            </w:pPr>
            <w:r>
              <w:t>Обучение детей родному (татарскому, чувашскому, марийскому и др.) языку в дошкольных образовательных организациях с русским языком обучения</w:t>
            </w:r>
          </w:p>
        </w:tc>
        <w:tc>
          <w:tcPr>
            <w:tcW w:w="2190" w:type="dxa"/>
          </w:tcPr>
          <w:p w14:paraId="2CCC183D" w14:textId="77777777" w:rsidR="00C644FC" w:rsidRDefault="00C644FC" w:rsidP="00C812CB">
            <w:pPr>
              <w:jc w:val="both"/>
            </w:pPr>
            <w:r>
              <w:t>должности педагогических работников</w:t>
            </w:r>
          </w:p>
        </w:tc>
        <w:tc>
          <w:tcPr>
            <w:tcW w:w="2232" w:type="dxa"/>
          </w:tcPr>
          <w:p w14:paraId="2CCABA1F" w14:textId="77777777" w:rsidR="00C644FC" w:rsidRDefault="00C644FC" w:rsidP="00C812CB">
            <w:pPr>
              <w:jc w:val="both"/>
            </w:pPr>
            <w:r>
              <w:t>третий – четвертый</w:t>
            </w:r>
          </w:p>
        </w:tc>
        <w:tc>
          <w:tcPr>
            <w:tcW w:w="2015" w:type="dxa"/>
          </w:tcPr>
          <w:p w14:paraId="7853088E" w14:textId="77777777" w:rsidR="00C644FC" w:rsidRDefault="00C644FC" w:rsidP="00C812CB">
            <w:pPr>
              <w:jc w:val="center"/>
            </w:pPr>
            <w:r>
              <w:t>3,0</w:t>
            </w:r>
          </w:p>
          <w:p w14:paraId="247C32DD" w14:textId="77777777" w:rsidR="00C644FC" w:rsidRDefault="00C644FC" w:rsidP="00C812CB">
            <w:pPr>
              <w:jc w:val="center"/>
            </w:pPr>
          </w:p>
          <w:p w14:paraId="4BB804C0" w14:textId="77777777" w:rsidR="00C644FC" w:rsidRDefault="00C644FC" w:rsidP="00C812CB">
            <w:pPr>
              <w:jc w:val="center"/>
            </w:pPr>
          </w:p>
          <w:p w14:paraId="6D9B29FD" w14:textId="77777777" w:rsidR="00C644FC" w:rsidRDefault="00C644FC" w:rsidP="00C812CB">
            <w:pPr>
              <w:jc w:val="center"/>
            </w:pPr>
          </w:p>
          <w:p w14:paraId="74A6D2DB" w14:textId="77777777" w:rsidR="00C644FC" w:rsidRDefault="00C644FC" w:rsidP="00C812CB">
            <w:pPr>
              <w:jc w:val="center"/>
            </w:pPr>
          </w:p>
          <w:p w14:paraId="3EF416D1" w14:textId="77777777" w:rsidR="00C644FC" w:rsidRDefault="00C644FC" w:rsidP="00C812CB">
            <w:pPr>
              <w:jc w:val="center"/>
            </w:pPr>
          </w:p>
          <w:p w14:paraId="351C2220" w14:textId="77777777" w:rsidR="00C644FC" w:rsidRDefault="00C644FC" w:rsidP="00C812CB">
            <w:pPr>
              <w:jc w:val="center"/>
            </w:pPr>
          </w:p>
        </w:tc>
      </w:tr>
    </w:tbl>
    <w:p w14:paraId="60F4DAEA" w14:textId="77777777" w:rsidR="00C644FC" w:rsidRDefault="00C644FC" w:rsidP="00C644FC"/>
    <w:p w14:paraId="2C7F37BF" w14:textId="77777777" w:rsidR="00C644FC" w:rsidRDefault="00C644FC" w:rsidP="00C644FC"/>
    <w:p w14:paraId="278A7414" w14:textId="77777777" w:rsidR="00C644FC" w:rsidRDefault="00C644FC" w:rsidP="00C644FC"/>
    <w:p w14:paraId="0593E701" w14:textId="77777777" w:rsidR="00C644FC" w:rsidRDefault="00C644FC" w:rsidP="00C644FC"/>
    <w:p w14:paraId="1611CCA2" w14:textId="77777777" w:rsidR="00C644FC" w:rsidRDefault="00C644FC" w:rsidP="00C644FC"/>
    <w:p w14:paraId="43E43054" w14:textId="77777777" w:rsidR="00C644FC" w:rsidRDefault="00C644FC" w:rsidP="00C644FC"/>
    <w:p w14:paraId="241ED950"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14:paraId="4E83A0E3" w14:textId="77777777" w:rsidR="00C644FC" w:rsidRPr="00884C44" w:rsidRDefault="00000000" w:rsidP="00C644FC">
      <w:pPr>
        <w:pStyle w:val="ConsPlusNormal"/>
        <w:ind w:firstLine="709"/>
        <w:jc w:val="both"/>
        <w:rPr>
          <w:rFonts w:ascii="Times New Roman" w:hAnsi="Times New Roman" w:cs="Times New Roman"/>
          <w:sz w:val="24"/>
          <w:szCs w:val="24"/>
        </w:rPr>
      </w:pPr>
      <m:oMathPara>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pz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r>
            <m:rPr>
              <m:sty m:val="p"/>
            </m:rPr>
            <w:rPr>
              <w:rFonts w:ascii="Cambria Math" w:hAnsi="Cambria Math"/>
              <w:sz w:val="28"/>
              <w:szCs w:val="28"/>
            </w:rPr>
            <m:t>,</m:t>
          </m:r>
        </m:oMath>
      </m:oMathPara>
    </w:p>
    <w:p w14:paraId="2AC0019A"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где:</w:t>
      </w:r>
    </w:p>
    <w:p w14:paraId="230A4252"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pz</m:t>
            </m:r>
          </m:sub>
        </m:sSub>
      </m:oMath>
      <w:r w:rsidR="00C644FC" w:rsidRPr="006A11E6">
        <w:rPr>
          <w:rFonts w:ascii="Times New Roman" w:hAnsi="Times New Roman" w:cs="Times New Roman"/>
          <w:sz w:val="24"/>
          <w:szCs w:val="24"/>
        </w:rPr>
        <w:t xml:space="preserve"> – выплата за наличие государственных наград;</w:t>
      </w:r>
    </w:p>
    <w:p w14:paraId="5B9F014E"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C644FC" w:rsidRPr="006A11E6">
        <w:rPr>
          <w:rFonts w:ascii="Times New Roman" w:hAnsi="Times New Roman" w:cs="Times New Roman"/>
          <w:sz w:val="24"/>
          <w:szCs w:val="24"/>
        </w:rPr>
        <w:t xml:space="preserve"> – должностной оклад работников образования в дошкольной образовательной организации;</w:t>
      </w:r>
    </w:p>
    <w:p w14:paraId="7E01EC0B" w14:textId="77777777" w:rsidR="00C644FC" w:rsidRPr="006A11E6" w:rsidRDefault="00000000" w:rsidP="00C644FC">
      <w:pPr>
        <w:pStyle w:val="ConsPlusNormal"/>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oMath>
      <w:r w:rsidR="00C644FC" w:rsidRPr="006A11E6">
        <w:rPr>
          <w:rFonts w:ascii="Times New Roman" w:hAnsi="Times New Roman" w:cs="Times New Roman"/>
          <w:sz w:val="24"/>
          <w:szCs w:val="24"/>
        </w:rPr>
        <w:t xml:space="preserve"> – размер надбавки за наличие государственных наград.</w:t>
      </w:r>
    </w:p>
    <w:p w14:paraId="2AC9529D"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 xml:space="preserve">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w:t>
      </w:r>
      <w:r w:rsidRPr="006A11E6">
        <w:rPr>
          <w:rFonts w:ascii="Times New Roman" w:hAnsi="Times New Roman" w:cs="Times New Roman"/>
          <w:sz w:val="24"/>
          <w:szCs w:val="24"/>
        </w:rPr>
        <w:lastRenderedPageBreak/>
        <w:t>Социалистических Республик составляет 7 процентов.</w:t>
      </w:r>
    </w:p>
    <w:p w14:paraId="08732B2D"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14:paraId="454C2488"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Размер надбавки за наличие отраслевых наград Российской Федерации,</w:t>
      </w:r>
      <w:r w:rsidRPr="006A11E6">
        <w:rPr>
          <w:rFonts w:ascii="Times New Roman" w:hAnsi="Times New Roman"/>
          <w:sz w:val="24"/>
          <w:szCs w:val="24"/>
        </w:rPr>
        <w:t xml:space="preserve"> Российской Советской Федеративной Социалистической Республики,</w:t>
      </w:r>
      <w:r w:rsidRPr="006A11E6">
        <w:rPr>
          <w:rFonts w:ascii="Times New Roman" w:hAnsi="Times New Roman" w:cs="Times New Roman"/>
          <w:sz w:val="24"/>
          <w:szCs w:val="24"/>
        </w:rPr>
        <w:t xml:space="preserve">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15223E50"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 xml:space="preserve">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12" w:history="1">
        <w:r w:rsidRPr="006A11E6">
          <w:rPr>
            <w:rFonts w:ascii="Times New Roman" w:hAnsi="Times New Roman" w:cs="Times New Roman"/>
            <w:sz w:val="24"/>
            <w:szCs w:val="24"/>
          </w:rPr>
          <w:t>Порядком</w:t>
        </w:r>
      </w:hyperlink>
      <w:r w:rsidRPr="006A11E6">
        <w:rPr>
          <w:rFonts w:ascii="Times New Roman" w:hAnsi="Times New Roman" w:cs="Times New Roman"/>
          <w:sz w:val="24"/>
          <w:szCs w:val="24"/>
        </w:rPr>
        <w:t xml:space="preserve"> награждения ведомственными наградами Министерства образования и науки Российской Федерации (Министерства образования Российской Федерации).</w:t>
      </w:r>
    </w:p>
    <w:p w14:paraId="5DBD52C9"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w:t>
      </w:r>
      <w:r w:rsidRPr="006A11E6">
        <w:rPr>
          <w:sz w:val="24"/>
          <w:szCs w:val="24"/>
        </w:rPr>
        <w:t xml:space="preserve"> </w:t>
      </w:r>
      <w:r w:rsidRPr="006A11E6">
        <w:rPr>
          <w:rFonts w:ascii="Times New Roman" w:hAnsi="Times New Roman" w:cs="Times New Roman"/>
          <w:sz w:val="24"/>
          <w:szCs w:val="24"/>
        </w:rPr>
        <w:t>и знака отличия "Почетный наставник" устанавливается на основании приказа министра образования и науки Республики Татарстан (министра образования Республики Татарстан).</w:t>
      </w:r>
    </w:p>
    <w:p w14:paraId="431DCD0D"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p>
    <w:p w14:paraId="69503201"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449B38BD" w14:textId="77777777" w:rsidR="00C644FC" w:rsidRDefault="00C644FC" w:rsidP="00C644FC">
      <w:pPr>
        <w:pStyle w:val="ConsPlusNormal"/>
        <w:ind w:firstLine="709"/>
        <w:jc w:val="right"/>
        <w:outlineLvl w:val="2"/>
        <w:rPr>
          <w:rFonts w:ascii="Times New Roman" w:hAnsi="Times New Roman" w:cs="Times New Roman"/>
          <w:sz w:val="24"/>
          <w:szCs w:val="24"/>
        </w:rPr>
      </w:pPr>
    </w:p>
    <w:p w14:paraId="11DC857A" w14:textId="77777777" w:rsidR="00C644FC" w:rsidRDefault="00C644FC" w:rsidP="00C644FC">
      <w:pPr>
        <w:pStyle w:val="ConsPlusNormal"/>
        <w:ind w:firstLine="709"/>
        <w:jc w:val="right"/>
        <w:outlineLvl w:val="2"/>
        <w:rPr>
          <w:rFonts w:ascii="Times New Roman" w:hAnsi="Times New Roman" w:cs="Times New Roman"/>
          <w:sz w:val="24"/>
          <w:szCs w:val="24"/>
        </w:rPr>
      </w:pPr>
    </w:p>
    <w:p w14:paraId="53F9527D" w14:textId="77777777" w:rsidR="00C644FC" w:rsidRPr="006A11E6" w:rsidRDefault="00C644FC" w:rsidP="00C644FC">
      <w:pPr>
        <w:pStyle w:val="ConsPlusNormal"/>
        <w:ind w:firstLine="709"/>
        <w:jc w:val="right"/>
        <w:outlineLvl w:val="2"/>
        <w:rPr>
          <w:rFonts w:ascii="Times New Roman" w:hAnsi="Times New Roman" w:cs="Times New Roman"/>
          <w:sz w:val="24"/>
          <w:szCs w:val="24"/>
        </w:rPr>
      </w:pPr>
      <w:r w:rsidRPr="006A11E6">
        <w:rPr>
          <w:rFonts w:ascii="Times New Roman" w:hAnsi="Times New Roman" w:cs="Times New Roman"/>
          <w:sz w:val="24"/>
          <w:szCs w:val="24"/>
        </w:rPr>
        <w:t>Таблица 3</w:t>
      </w:r>
    </w:p>
    <w:p w14:paraId="1EDE75F4" w14:textId="77777777" w:rsidR="00C644FC" w:rsidRPr="006A11E6" w:rsidRDefault="00C644FC" w:rsidP="00C644FC">
      <w:pPr>
        <w:pStyle w:val="ConsPlusNormal"/>
        <w:ind w:firstLine="709"/>
        <w:jc w:val="center"/>
        <w:rPr>
          <w:rFonts w:ascii="Times New Roman" w:hAnsi="Times New Roman" w:cs="Times New Roman"/>
          <w:sz w:val="24"/>
          <w:szCs w:val="24"/>
        </w:rPr>
      </w:pPr>
      <w:bookmarkStart w:id="5" w:name="P1207"/>
      <w:bookmarkEnd w:id="5"/>
      <w:r w:rsidRPr="006A11E6">
        <w:rPr>
          <w:rFonts w:ascii="Times New Roman" w:hAnsi="Times New Roman" w:cs="Times New Roman"/>
          <w:sz w:val="24"/>
          <w:szCs w:val="24"/>
        </w:rPr>
        <w:t>Размеры надбавок за стаж работы по профилю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693"/>
        <w:gridCol w:w="1843"/>
        <w:gridCol w:w="2006"/>
      </w:tblGrid>
      <w:tr w:rsidR="00C644FC" w:rsidRPr="006A11E6" w14:paraId="06BDC44D" w14:textId="77777777" w:rsidTr="00C812CB">
        <w:tc>
          <w:tcPr>
            <w:tcW w:w="3652" w:type="dxa"/>
          </w:tcPr>
          <w:p w14:paraId="575FE4BC"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Наименование профессионально-квалификационной группы</w:t>
            </w:r>
          </w:p>
        </w:tc>
        <w:tc>
          <w:tcPr>
            <w:tcW w:w="2693" w:type="dxa"/>
          </w:tcPr>
          <w:p w14:paraId="14D6EAFF"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Квалификационный уровень</w:t>
            </w:r>
          </w:p>
        </w:tc>
        <w:tc>
          <w:tcPr>
            <w:tcW w:w="1843" w:type="dxa"/>
          </w:tcPr>
          <w:p w14:paraId="1402054B"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 xml:space="preserve">Группа </w:t>
            </w:r>
          </w:p>
          <w:p w14:paraId="2C91BAC1"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по стажу</w:t>
            </w:r>
          </w:p>
        </w:tc>
        <w:tc>
          <w:tcPr>
            <w:tcW w:w="2006" w:type="dxa"/>
          </w:tcPr>
          <w:p w14:paraId="6DB653E7"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Размер надбавки, процентов</w:t>
            </w:r>
          </w:p>
        </w:tc>
      </w:tr>
      <w:tr w:rsidR="00C644FC" w:rsidRPr="006A11E6" w14:paraId="357B56BC" w14:textId="77777777" w:rsidTr="00C812CB">
        <w:trPr>
          <w:trHeight w:val="269"/>
        </w:trPr>
        <w:tc>
          <w:tcPr>
            <w:tcW w:w="3652" w:type="dxa"/>
            <w:vMerge w:val="restart"/>
          </w:tcPr>
          <w:p w14:paraId="3920695B"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Должности учебно-вспомогательного персонала второго уровня</w:t>
            </w:r>
          </w:p>
        </w:tc>
        <w:tc>
          <w:tcPr>
            <w:tcW w:w="2693" w:type="dxa"/>
            <w:vMerge w:val="restart"/>
          </w:tcPr>
          <w:p w14:paraId="2B76A86B" w14:textId="77777777" w:rsidR="00C644FC" w:rsidRPr="006A11E6" w:rsidRDefault="00C644FC" w:rsidP="00C812CB">
            <w:pPr>
              <w:pStyle w:val="ConsPlusNormal"/>
              <w:ind w:firstLine="34"/>
              <w:jc w:val="center"/>
              <w:rPr>
                <w:rFonts w:ascii="Times New Roman" w:hAnsi="Times New Roman" w:cs="Times New Roman"/>
                <w:sz w:val="24"/>
                <w:szCs w:val="24"/>
              </w:rPr>
            </w:pPr>
            <w:r w:rsidRPr="006A11E6">
              <w:rPr>
                <w:rFonts w:ascii="Times New Roman" w:hAnsi="Times New Roman" w:cs="Times New Roman"/>
                <w:sz w:val="24"/>
                <w:szCs w:val="24"/>
              </w:rPr>
              <w:t xml:space="preserve">первый – второй </w:t>
            </w:r>
          </w:p>
        </w:tc>
        <w:tc>
          <w:tcPr>
            <w:tcW w:w="1843" w:type="dxa"/>
          </w:tcPr>
          <w:p w14:paraId="0227DAFB" w14:textId="77777777" w:rsidR="00C644FC" w:rsidRPr="006A11E6" w:rsidRDefault="00C644FC" w:rsidP="00C812CB">
            <w:pPr>
              <w:pStyle w:val="ConsPlusNormal"/>
              <w:ind w:firstLine="0"/>
              <w:rPr>
                <w:rFonts w:ascii="Times New Roman" w:hAnsi="Times New Roman" w:cs="Times New Roman"/>
                <w:sz w:val="24"/>
                <w:szCs w:val="24"/>
              </w:rPr>
            </w:pPr>
            <w:r w:rsidRPr="006A11E6">
              <w:rPr>
                <w:rFonts w:ascii="Times New Roman" w:hAnsi="Times New Roman" w:cs="Times New Roman"/>
                <w:sz w:val="24"/>
                <w:szCs w:val="24"/>
              </w:rPr>
              <w:t>от 4 до 10 лет</w:t>
            </w:r>
          </w:p>
        </w:tc>
        <w:tc>
          <w:tcPr>
            <w:tcW w:w="2006" w:type="dxa"/>
          </w:tcPr>
          <w:p w14:paraId="4E0874F2"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1,0</w:t>
            </w:r>
          </w:p>
        </w:tc>
      </w:tr>
      <w:tr w:rsidR="00C644FC" w:rsidRPr="006A11E6" w14:paraId="39AB04C4" w14:textId="77777777" w:rsidTr="00C812CB">
        <w:trPr>
          <w:trHeight w:val="260"/>
        </w:trPr>
        <w:tc>
          <w:tcPr>
            <w:tcW w:w="3652" w:type="dxa"/>
            <w:vMerge/>
          </w:tcPr>
          <w:p w14:paraId="57BB4D93" w14:textId="77777777" w:rsidR="00C644FC" w:rsidRPr="006A11E6" w:rsidRDefault="00C644FC" w:rsidP="00C812CB">
            <w:pPr>
              <w:pStyle w:val="ConsPlusNormal"/>
              <w:jc w:val="both"/>
              <w:rPr>
                <w:rFonts w:ascii="Times New Roman" w:hAnsi="Times New Roman" w:cs="Times New Roman"/>
                <w:sz w:val="24"/>
                <w:szCs w:val="24"/>
              </w:rPr>
            </w:pPr>
          </w:p>
        </w:tc>
        <w:tc>
          <w:tcPr>
            <w:tcW w:w="2693" w:type="dxa"/>
            <w:vMerge/>
          </w:tcPr>
          <w:p w14:paraId="479BF417" w14:textId="77777777" w:rsidR="00C644FC" w:rsidRPr="006A11E6" w:rsidRDefault="00C644FC" w:rsidP="00C812CB">
            <w:pPr>
              <w:pStyle w:val="ConsPlusNormal"/>
              <w:ind w:firstLine="708"/>
              <w:jc w:val="center"/>
              <w:rPr>
                <w:rFonts w:ascii="Times New Roman" w:hAnsi="Times New Roman" w:cs="Times New Roman"/>
                <w:sz w:val="24"/>
                <w:szCs w:val="24"/>
              </w:rPr>
            </w:pPr>
          </w:p>
        </w:tc>
        <w:tc>
          <w:tcPr>
            <w:tcW w:w="1843" w:type="dxa"/>
          </w:tcPr>
          <w:p w14:paraId="44F00194" w14:textId="77777777" w:rsidR="00C644FC" w:rsidRPr="006A11E6" w:rsidRDefault="00C644FC" w:rsidP="00C812CB">
            <w:pPr>
              <w:pStyle w:val="ConsPlusNormal"/>
              <w:ind w:firstLine="0"/>
              <w:rPr>
                <w:rFonts w:ascii="Times New Roman" w:hAnsi="Times New Roman" w:cs="Times New Roman"/>
                <w:sz w:val="24"/>
                <w:szCs w:val="24"/>
              </w:rPr>
            </w:pPr>
            <w:r w:rsidRPr="006A11E6">
              <w:rPr>
                <w:rFonts w:ascii="Times New Roman" w:hAnsi="Times New Roman" w:cs="Times New Roman"/>
                <w:sz w:val="24"/>
                <w:szCs w:val="24"/>
              </w:rPr>
              <w:t>от 10 до 15 лет</w:t>
            </w:r>
          </w:p>
        </w:tc>
        <w:tc>
          <w:tcPr>
            <w:tcW w:w="2006" w:type="dxa"/>
          </w:tcPr>
          <w:p w14:paraId="467961D5"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2,0</w:t>
            </w:r>
          </w:p>
        </w:tc>
      </w:tr>
      <w:tr w:rsidR="00C644FC" w:rsidRPr="006A11E6" w14:paraId="1C396FB6" w14:textId="77777777" w:rsidTr="00C812CB">
        <w:trPr>
          <w:trHeight w:val="249"/>
        </w:trPr>
        <w:tc>
          <w:tcPr>
            <w:tcW w:w="3652" w:type="dxa"/>
            <w:vMerge/>
          </w:tcPr>
          <w:p w14:paraId="70E2AB9E" w14:textId="77777777" w:rsidR="00C644FC" w:rsidRPr="006A11E6" w:rsidRDefault="00C644FC" w:rsidP="00C812CB">
            <w:pPr>
              <w:pStyle w:val="ConsPlusNormal"/>
              <w:jc w:val="both"/>
              <w:rPr>
                <w:rFonts w:ascii="Times New Roman" w:hAnsi="Times New Roman" w:cs="Times New Roman"/>
                <w:sz w:val="24"/>
                <w:szCs w:val="24"/>
              </w:rPr>
            </w:pPr>
          </w:p>
        </w:tc>
        <w:tc>
          <w:tcPr>
            <w:tcW w:w="2693" w:type="dxa"/>
            <w:vMerge/>
          </w:tcPr>
          <w:p w14:paraId="42DEB320" w14:textId="77777777" w:rsidR="00C644FC" w:rsidRPr="006A11E6" w:rsidRDefault="00C644FC" w:rsidP="00C812CB">
            <w:pPr>
              <w:pStyle w:val="ConsPlusNormal"/>
              <w:ind w:firstLine="708"/>
              <w:jc w:val="center"/>
              <w:rPr>
                <w:rFonts w:ascii="Times New Roman" w:hAnsi="Times New Roman" w:cs="Times New Roman"/>
                <w:sz w:val="24"/>
                <w:szCs w:val="24"/>
              </w:rPr>
            </w:pPr>
          </w:p>
        </w:tc>
        <w:tc>
          <w:tcPr>
            <w:tcW w:w="1843" w:type="dxa"/>
          </w:tcPr>
          <w:p w14:paraId="748AADA9" w14:textId="77777777" w:rsidR="00C644FC" w:rsidRPr="006A11E6" w:rsidRDefault="00C644FC" w:rsidP="00C812CB">
            <w:pPr>
              <w:pStyle w:val="ConsPlusNormal"/>
              <w:ind w:firstLine="0"/>
              <w:rPr>
                <w:rFonts w:ascii="Times New Roman" w:hAnsi="Times New Roman" w:cs="Times New Roman"/>
                <w:sz w:val="24"/>
                <w:szCs w:val="24"/>
              </w:rPr>
            </w:pPr>
            <w:r w:rsidRPr="006A11E6">
              <w:rPr>
                <w:rFonts w:ascii="Times New Roman" w:hAnsi="Times New Roman" w:cs="Times New Roman"/>
                <w:sz w:val="24"/>
                <w:szCs w:val="24"/>
              </w:rPr>
              <w:t>свыше 15 лет</w:t>
            </w:r>
          </w:p>
        </w:tc>
        <w:tc>
          <w:tcPr>
            <w:tcW w:w="2006" w:type="dxa"/>
          </w:tcPr>
          <w:p w14:paraId="073520D6"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3,0</w:t>
            </w:r>
          </w:p>
        </w:tc>
      </w:tr>
      <w:tr w:rsidR="00C644FC" w:rsidRPr="006A11E6" w14:paraId="40D060C0" w14:textId="77777777" w:rsidTr="00C812CB">
        <w:trPr>
          <w:trHeight w:val="254"/>
        </w:trPr>
        <w:tc>
          <w:tcPr>
            <w:tcW w:w="3652" w:type="dxa"/>
            <w:vMerge w:val="restart"/>
          </w:tcPr>
          <w:p w14:paraId="627F54E8"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Должности педагогических работников</w:t>
            </w:r>
          </w:p>
        </w:tc>
        <w:tc>
          <w:tcPr>
            <w:tcW w:w="2693" w:type="dxa"/>
            <w:vMerge w:val="restart"/>
          </w:tcPr>
          <w:p w14:paraId="49E94689"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первый – четвертый</w:t>
            </w:r>
          </w:p>
        </w:tc>
        <w:tc>
          <w:tcPr>
            <w:tcW w:w="1843" w:type="dxa"/>
          </w:tcPr>
          <w:p w14:paraId="1543D216" w14:textId="77777777" w:rsidR="00C644FC" w:rsidRPr="006A11E6" w:rsidRDefault="00C644FC" w:rsidP="00C812CB">
            <w:pPr>
              <w:pStyle w:val="ConsPlusNormal"/>
              <w:ind w:firstLine="0"/>
              <w:rPr>
                <w:rFonts w:ascii="Times New Roman" w:hAnsi="Times New Roman" w:cs="Times New Roman"/>
                <w:sz w:val="24"/>
                <w:szCs w:val="24"/>
              </w:rPr>
            </w:pPr>
            <w:r w:rsidRPr="006A11E6">
              <w:rPr>
                <w:rFonts w:ascii="Times New Roman" w:hAnsi="Times New Roman" w:cs="Times New Roman"/>
                <w:sz w:val="24"/>
                <w:szCs w:val="24"/>
              </w:rPr>
              <w:t>от 2 до 6 лет</w:t>
            </w:r>
          </w:p>
        </w:tc>
        <w:tc>
          <w:tcPr>
            <w:tcW w:w="2006" w:type="dxa"/>
          </w:tcPr>
          <w:p w14:paraId="65DF4113"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2,0</w:t>
            </w:r>
          </w:p>
        </w:tc>
      </w:tr>
      <w:tr w:rsidR="00C644FC" w:rsidRPr="006A11E6" w14:paraId="7C96AF20" w14:textId="77777777" w:rsidTr="00C812CB">
        <w:trPr>
          <w:trHeight w:val="243"/>
        </w:trPr>
        <w:tc>
          <w:tcPr>
            <w:tcW w:w="3652" w:type="dxa"/>
            <w:vMerge/>
          </w:tcPr>
          <w:p w14:paraId="151C8057" w14:textId="77777777" w:rsidR="00C644FC" w:rsidRPr="006A11E6" w:rsidRDefault="00C644FC" w:rsidP="00C812CB">
            <w:pPr>
              <w:pStyle w:val="ConsPlusNormal"/>
              <w:jc w:val="both"/>
              <w:rPr>
                <w:rFonts w:ascii="Times New Roman" w:hAnsi="Times New Roman" w:cs="Times New Roman"/>
                <w:sz w:val="24"/>
                <w:szCs w:val="24"/>
              </w:rPr>
            </w:pPr>
          </w:p>
        </w:tc>
        <w:tc>
          <w:tcPr>
            <w:tcW w:w="2693" w:type="dxa"/>
            <w:vMerge/>
          </w:tcPr>
          <w:p w14:paraId="0174543D" w14:textId="77777777" w:rsidR="00C644FC" w:rsidRPr="006A11E6" w:rsidRDefault="00C644FC" w:rsidP="00C812CB">
            <w:pPr>
              <w:pStyle w:val="ConsPlusNormal"/>
              <w:jc w:val="center"/>
              <w:rPr>
                <w:rFonts w:ascii="Times New Roman" w:hAnsi="Times New Roman" w:cs="Times New Roman"/>
                <w:sz w:val="24"/>
                <w:szCs w:val="24"/>
              </w:rPr>
            </w:pPr>
          </w:p>
        </w:tc>
        <w:tc>
          <w:tcPr>
            <w:tcW w:w="1843" w:type="dxa"/>
          </w:tcPr>
          <w:p w14:paraId="66D05856" w14:textId="77777777" w:rsidR="00C644FC" w:rsidRPr="006A11E6" w:rsidRDefault="00C644FC" w:rsidP="00C812CB">
            <w:pPr>
              <w:pStyle w:val="ConsPlusNormal"/>
              <w:ind w:firstLine="0"/>
              <w:rPr>
                <w:rFonts w:ascii="Times New Roman" w:hAnsi="Times New Roman" w:cs="Times New Roman"/>
                <w:sz w:val="24"/>
                <w:szCs w:val="24"/>
              </w:rPr>
            </w:pPr>
            <w:r w:rsidRPr="006A11E6">
              <w:rPr>
                <w:rFonts w:ascii="Times New Roman" w:hAnsi="Times New Roman" w:cs="Times New Roman"/>
                <w:sz w:val="24"/>
                <w:szCs w:val="24"/>
              </w:rPr>
              <w:t>от 6 до 10 лет</w:t>
            </w:r>
          </w:p>
        </w:tc>
        <w:tc>
          <w:tcPr>
            <w:tcW w:w="2006" w:type="dxa"/>
          </w:tcPr>
          <w:p w14:paraId="61D9D394"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3,0</w:t>
            </w:r>
          </w:p>
        </w:tc>
      </w:tr>
      <w:tr w:rsidR="00C644FC" w:rsidRPr="006A11E6" w14:paraId="6387930C" w14:textId="77777777" w:rsidTr="00C812CB">
        <w:trPr>
          <w:trHeight w:val="248"/>
        </w:trPr>
        <w:tc>
          <w:tcPr>
            <w:tcW w:w="3652" w:type="dxa"/>
            <w:vMerge/>
          </w:tcPr>
          <w:p w14:paraId="3BC96113" w14:textId="77777777" w:rsidR="00C644FC" w:rsidRPr="006A11E6" w:rsidRDefault="00C644FC" w:rsidP="00C812CB">
            <w:pPr>
              <w:pStyle w:val="ConsPlusNormal"/>
              <w:jc w:val="both"/>
              <w:rPr>
                <w:rFonts w:ascii="Times New Roman" w:hAnsi="Times New Roman" w:cs="Times New Roman"/>
                <w:sz w:val="24"/>
                <w:szCs w:val="24"/>
              </w:rPr>
            </w:pPr>
          </w:p>
        </w:tc>
        <w:tc>
          <w:tcPr>
            <w:tcW w:w="2693" w:type="dxa"/>
            <w:vMerge/>
          </w:tcPr>
          <w:p w14:paraId="379DF8E2" w14:textId="77777777" w:rsidR="00C644FC" w:rsidRPr="006A11E6" w:rsidRDefault="00C644FC" w:rsidP="00C812CB">
            <w:pPr>
              <w:pStyle w:val="ConsPlusNormal"/>
              <w:jc w:val="center"/>
              <w:rPr>
                <w:rFonts w:ascii="Times New Roman" w:hAnsi="Times New Roman" w:cs="Times New Roman"/>
                <w:sz w:val="24"/>
                <w:szCs w:val="24"/>
              </w:rPr>
            </w:pPr>
          </w:p>
        </w:tc>
        <w:tc>
          <w:tcPr>
            <w:tcW w:w="1843" w:type="dxa"/>
          </w:tcPr>
          <w:p w14:paraId="4261CDEB" w14:textId="77777777" w:rsidR="00C644FC" w:rsidRPr="006A11E6" w:rsidRDefault="00C644FC" w:rsidP="00C812CB">
            <w:pPr>
              <w:pStyle w:val="ConsPlusNormal"/>
              <w:ind w:firstLine="0"/>
              <w:rPr>
                <w:rFonts w:ascii="Times New Roman" w:hAnsi="Times New Roman" w:cs="Times New Roman"/>
                <w:sz w:val="24"/>
                <w:szCs w:val="24"/>
              </w:rPr>
            </w:pPr>
            <w:r w:rsidRPr="006A11E6">
              <w:rPr>
                <w:rFonts w:ascii="Times New Roman" w:hAnsi="Times New Roman" w:cs="Times New Roman"/>
                <w:sz w:val="24"/>
                <w:szCs w:val="24"/>
              </w:rPr>
              <w:t>от 10 до 15 лет</w:t>
            </w:r>
          </w:p>
        </w:tc>
        <w:tc>
          <w:tcPr>
            <w:tcW w:w="2006" w:type="dxa"/>
          </w:tcPr>
          <w:p w14:paraId="3D2585B7"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3,5</w:t>
            </w:r>
          </w:p>
        </w:tc>
      </w:tr>
      <w:tr w:rsidR="00C644FC" w:rsidRPr="006A11E6" w14:paraId="21FA5E41" w14:textId="77777777" w:rsidTr="00C812CB">
        <w:trPr>
          <w:trHeight w:val="251"/>
        </w:trPr>
        <w:tc>
          <w:tcPr>
            <w:tcW w:w="3652" w:type="dxa"/>
            <w:vMerge/>
          </w:tcPr>
          <w:p w14:paraId="63211DD5" w14:textId="77777777" w:rsidR="00C644FC" w:rsidRPr="006A11E6" w:rsidRDefault="00C644FC" w:rsidP="00C812CB">
            <w:pPr>
              <w:pStyle w:val="ConsPlusNormal"/>
              <w:jc w:val="both"/>
              <w:rPr>
                <w:rFonts w:ascii="Times New Roman" w:hAnsi="Times New Roman" w:cs="Times New Roman"/>
                <w:sz w:val="24"/>
                <w:szCs w:val="24"/>
              </w:rPr>
            </w:pPr>
          </w:p>
        </w:tc>
        <w:tc>
          <w:tcPr>
            <w:tcW w:w="2693" w:type="dxa"/>
            <w:vMerge/>
          </w:tcPr>
          <w:p w14:paraId="0882527E" w14:textId="77777777" w:rsidR="00C644FC" w:rsidRPr="006A11E6" w:rsidRDefault="00C644FC" w:rsidP="00C812CB">
            <w:pPr>
              <w:pStyle w:val="ConsPlusNormal"/>
              <w:jc w:val="center"/>
              <w:rPr>
                <w:rFonts w:ascii="Times New Roman" w:hAnsi="Times New Roman" w:cs="Times New Roman"/>
                <w:sz w:val="24"/>
                <w:szCs w:val="24"/>
              </w:rPr>
            </w:pPr>
          </w:p>
        </w:tc>
        <w:tc>
          <w:tcPr>
            <w:tcW w:w="1843" w:type="dxa"/>
          </w:tcPr>
          <w:p w14:paraId="0AA364A6" w14:textId="77777777" w:rsidR="00C644FC" w:rsidRPr="006A11E6" w:rsidRDefault="00C644FC" w:rsidP="00C812CB">
            <w:pPr>
              <w:pStyle w:val="ConsPlusNormal"/>
              <w:ind w:firstLine="0"/>
              <w:rPr>
                <w:rFonts w:ascii="Times New Roman" w:hAnsi="Times New Roman" w:cs="Times New Roman"/>
                <w:sz w:val="24"/>
                <w:szCs w:val="24"/>
              </w:rPr>
            </w:pPr>
            <w:r w:rsidRPr="006A11E6">
              <w:rPr>
                <w:rFonts w:ascii="Times New Roman" w:hAnsi="Times New Roman" w:cs="Times New Roman"/>
                <w:sz w:val="24"/>
                <w:szCs w:val="24"/>
              </w:rPr>
              <w:t>свыше 15 лет</w:t>
            </w:r>
          </w:p>
        </w:tc>
        <w:tc>
          <w:tcPr>
            <w:tcW w:w="2006" w:type="dxa"/>
          </w:tcPr>
          <w:p w14:paraId="3958E29C"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4,0</w:t>
            </w:r>
          </w:p>
        </w:tc>
      </w:tr>
      <w:tr w:rsidR="00C644FC" w:rsidRPr="006A11E6" w14:paraId="202A1FDD" w14:textId="77777777" w:rsidTr="00C812CB">
        <w:trPr>
          <w:trHeight w:val="242"/>
        </w:trPr>
        <w:tc>
          <w:tcPr>
            <w:tcW w:w="3652" w:type="dxa"/>
            <w:vMerge w:val="restart"/>
          </w:tcPr>
          <w:p w14:paraId="1CFEA674"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Должности руководителей структурных подразделений</w:t>
            </w:r>
          </w:p>
        </w:tc>
        <w:tc>
          <w:tcPr>
            <w:tcW w:w="2693" w:type="dxa"/>
            <w:vMerge w:val="restart"/>
          </w:tcPr>
          <w:p w14:paraId="70446483"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первый – третий</w:t>
            </w:r>
          </w:p>
        </w:tc>
        <w:tc>
          <w:tcPr>
            <w:tcW w:w="1843" w:type="dxa"/>
          </w:tcPr>
          <w:p w14:paraId="0AD0F486" w14:textId="77777777" w:rsidR="00C644FC" w:rsidRPr="006A11E6" w:rsidRDefault="00C644FC" w:rsidP="00C812CB">
            <w:pPr>
              <w:pStyle w:val="ConsPlusNormal"/>
              <w:ind w:firstLine="0"/>
              <w:rPr>
                <w:rFonts w:ascii="Times New Roman" w:hAnsi="Times New Roman" w:cs="Times New Roman"/>
                <w:sz w:val="24"/>
                <w:szCs w:val="24"/>
              </w:rPr>
            </w:pPr>
            <w:r w:rsidRPr="006A11E6">
              <w:rPr>
                <w:rFonts w:ascii="Times New Roman" w:hAnsi="Times New Roman" w:cs="Times New Roman"/>
                <w:sz w:val="24"/>
                <w:szCs w:val="24"/>
              </w:rPr>
              <w:t>от 2 до 6 лет</w:t>
            </w:r>
          </w:p>
        </w:tc>
        <w:tc>
          <w:tcPr>
            <w:tcW w:w="2006" w:type="dxa"/>
          </w:tcPr>
          <w:p w14:paraId="0D4160C5"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2,0</w:t>
            </w:r>
          </w:p>
        </w:tc>
      </w:tr>
      <w:tr w:rsidR="00C644FC" w:rsidRPr="006A11E6" w14:paraId="1B8D00AD" w14:textId="77777777" w:rsidTr="00C812CB">
        <w:trPr>
          <w:trHeight w:val="246"/>
        </w:trPr>
        <w:tc>
          <w:tcPr>
            <w:tcW w:w="3652" w:type="dxa"/>
            <w:vMerge/>
          </w:tcPr>
          <w:p w14:paraId="0B1520E7" w14:textId="77777777" w:rsidR="00C644FC" w:rsidRPr="006A11E6" w:rsidRDefault="00C644FC" w:rsidP="00C812CB">
            <w:pPr>
              <w:pStyle w:val="ConsPlusNormal"/>
              <w:jc w:val="both"/>
              <w:rPr>
                <w:rFonts w:ascii="Times New Roman" w:hAnsi="Times New Roman" w:cs="Times New Roman"/>
                <w:sz w:val="24"/>
                <w:szCs w:val="24"/>
              </w:rPr>
            </w:pPr>
          </w:p>
        </w:tc>
        <w:tc>
          <w:tcPr>
            <w:tcW w:w="2693" w:type="dxa"/>
            <w:vMerge/>
          </w:tcPr>
          <w:p w14:paraId="449BF990" w14:textId="77777777" w:rsidR="00C644FC" w:rsidRPr="006A11E6" w:rsidRDefault="00C644FC" w:rsidP="00C812CB">
            <w:pPr>
              <w:pStyle w:val="ConsPlusNormal"/>
              <w:jc w:val="both"/>
              <w:rPr>
                <w:rFonts w:ascii="Times New Roman" w:hAnsi="Times New Roman" w:cs="Times New Roman"/>
                <w:sz w:val="24"/>
                <w:szCs w:val="24"/>
              </w:rPr>
            </w:pPr>
          </w:p>
        </w:tc>
        <w:tc>
          <w:tcPr>
            <w:tcW w:w="1843" w:type="dxa"/>
          </w:tcPr>
          <w:p w14:paraId="2EC1D345" w14:textId="77777777" w:rsidR="00C644FC" w:rsidRPr="006A11E6" w:rsidRDefault="00C644FC" w:rsidP="00C812CB">
            <w:pPr>
              <w:pStyle w:val="ConsPlusNormal"/>
              <w:ind w:firstLine="0"/>
              <w:rPr>
                <w:rFonts w:ascii="Times New Roman" w:hAnsi="Times New Roman" w:cs="Times New Roman"/>
                <w:sz w:val="24"/>
                <w:szCs w:val="24"/>
              </w:rPr>
            </w:pPr>
            <w:r w:rsidRPr="006A11E6">
              <w:rPr>
                <w:rFonts w:ascii="Times New Roman" w:hAnsi="Times New Roman" w:cs="Times New Roman"/>
                <w:sz w:val="24"/>
                <w:szCs w:val="24"/>
              </w:rPr>
              <w:t>от 6 до 10 лет</w:t>
            </w:r>
          </w:p>
        </w:tc>
        <w:tc>
          <w:tcPr>
            <w:tcW w:w="2006" w:type="dxa"/>
          </w:tcPr>
          <w:p w14:paraId="5CD2BC41"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3,0</w:t>
            </w:r>
          </w:p>
        </w:tc>
      </w:tr>
      <w:tr w:rsidR="00C644FC" w:rsidRPr="006A11E6" w14:paraId="2E7B64A6" w14:textId="77777777" w:rsidTr="00C812CB">
        <w:trPr>
          <w:trHeight w:val="236"/>
        </w:trPr>
        <w:tc>
          <w:tcPr>
            <w:tcW w:w="3652" w:type="dxa"/>
            <w:vMerge/>
          </w:tcPr>
          <w:p w14:paraId="0B5FB861" w14:textId="77777777" w:rsidR="00C644FC" w:rsidRPr="006A11E6" w:rsidRDefault="00C644FC" w:rsidP="00C812CB">
            <w:pPr>
              <w:pStyle w:val="ConsPlusNormal"/>
              <w:jc w:val="both"/>
              <w:rPr>
                <w:rFonts w:ascii="Times New Roman" w:hAnsi="Times New Roman" w:cs="Times New Roman"/>
                <w:sz w:val="24"/>
                <w:szCs w:val="24"/>
              </w:rPr>
            </w:pPr>
          </w:p>
        </w:tc>
        <w:tc>
          <w:tcPr>
            <w:tcW w:w="2693" w:type="dxa"/>
            <w:vMerge/>
          </w:tcPr>
          <w:p w14:paraId="7231184F" w14:textId="77777777" w:rsidR="00C644FC" w:rsidRPr="006A11E6" w:rsidRDefault="00C644FC" w:rsidP="00C812CB">
            <w:pPr>
              <w:pStyle w:val="ConsPlusNormal"/>
              <w:jc w:val="both"/>
              <w:rPr>
                <w:rFonts w:ascii="Times New Roman" w:hAnsi="Times New Roman" w:cs="Times New Roman"/>
                <w:sz w:val="24"/>
                <w:szCs w:val="24"/>
              </w:rPr>
            </w:pPr>
          </w:p>
        </w:tc>
        <w:tc>
          <w:tcPr>
            <w:tcW w:w="1843" w:type="dxa"/>
          </w:tcPr>
          <w:p w14:paraId="607E7BF1" w14:textId="77777777" w:rsidR="00C644FC" w:rsidRPr="006A11E6" w:rsidRDefault="00C644FC" w:rsidP="00C812CB">
            <w:pPr>
              <w:pStyle w:val="ConsPlusNormal"/>
              <w:ind w:firstLine="0"/>
              <w:rPr>
                <w:rFonts w:ascii="Times New Roman" w:hAnsi="Times New Roman" w:cs="Times New Roman"/>
                <w:sz w:val="24"/>
                <w:szCs w:val="24"/>
              </w:rPr>
            </w:pPr>
            <w:r w:rsidRPr="006A11E6">
              <w:rPr>
                <w:rFonts w:ascii="Times New Roman" w:hAnsi="Times New Roman" w:cs="Times New Roman"/>
                <w:sz w:val="24"/>
                <w:szCs w:val="24"/>
              </w:rPr>
              <w:t>от 10 до 15 лет</w:t>
            </w:r>
          </w:p>
        </w:tc>
        <w:tc>
          <w:tcPr>
            <w:tcW w:w="2006" w:type="dxa"/>
          </w:tcPr>
          <w:p w14:paraId="6F65C675"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3,5</w:t>
            </w:r>
          </w:p>
        </w:tc>
      </w:tr>
      <w:tr w:rsidR="00C644FC" w:rsidRPr="006A11E6" w14:paraId="19D878DC" w14:textId="77777777" w:rsidTr="00C812CB">
        <w:trPr>
          <w:trHeight w:val="397"/>
        </w:trPr>
        <w:tc>
          <w:tcPr>
            <w:tcW w:w="3652" w:type="dxa"/>
            <w:vMerge/>
          </w:tcPr>
          <w:p w14:paraId="4ED10EBE" w14:textId="77777777" w:rsidR="00C644FC" w:rsidRPr="006A11E6" w:rsidRDefault="00C644FC" w:rsidP="00C812CB">
            <w:pPr>
              <w:pStyle w:val="ConsPlusNormal"/>
              <w:jc w:val="both"/>
              <w:rPr>
                <w:rFonts w:ascii="Times New Roman" w:hAnsi="Times New Roman" w:cs="Times New Roman"/>
                <w:sz w:val="24"/>
                <w:szCs w:val="24"/>
              </w:rPr>
            </w:pPr>
          </w:p>
        </w:tc>
        <w:tc>
          <w:tcPr>
            <w:tcW w:w="2693" w:type="dxa"/>
            <w:vMerge/>
          </w:tcPr>
          <w:p w14:paraId="452F7214" w14:textId="77777777" w:rsidR="00C644FC" w:rsidRPr="006A11E6" w:rsidRDefault="00C644FC" w:rsidP="00C812CB">
            <w:pPr>
              <w:pStyle w:val="ConsPlusNormal"/>
              <w:jc w:val="both"/>
              <w:rPr>
                <w:rFonts w:ascii="Times New Roman" w:hAnsi="Times New Roman" w:cs="Times New Roman"/>
                <w:sz w:val="24"/>
                <w:szCs w:val="24"/>
              </w:rPr>
            </w:pPr>
          </w:p>
        </w:tc>
        <w:tc>
          <w:tcPr>
            <w:tcW w:w="1843" w:type="dxa"/>
          </w:tcPr>
          <w:p w14:paraId="4838480D" w14:textId="77777777" w:rsidR="00C644FC" w:rsidRPr="006A11E6" w:rsidRDefault="00C644FC" w:rsidP="00C812CB">
            <w:pPr>
              <w:pStyle w:val="ConsPlusNormal"/>
              <w:ind w:firstLine="0"/>
              <w:rPr>
                <w:rFonts w:ascii="Times New Roman" w:hAnsi="Times New Roman" w:cs="Times New Roman"/>
                <w:sz w:val="24"/>
                <w:szCs w:val="24"/>
              </w:rPr>
            </w:pPr>
            <w:r w:rsidRPr="006A11E6">
              <w:rPr>
                <w:rFonts w:ascii="Times New Roman" w:hAnsi="Times New Roman" w:cs="Times New Roman"/>
                <w:sz w:val="24"/>
                <w:szCs w:val="24"/>
              </w:rPr>
              <w:t>свыше 15 лет</w:t>
            </w:r>
          </w:p>
        </w:tc>
        <w:tc>
          <w:tcPr>
            <w:tcW w:w="2006" w:type="dxa"/>
          </w:tcPr>
          <w:p w14:paraId="3230EBF2"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4,0</w:t>
            </w:r>
          </w:p>
        </w:tc>
      </w:tr>
    </w:tbl>
    <w:p w14:paraId="20A15083" w14:textId="77777777" w:rsidR="00C644FC" w:rsidRPr="006A11E6" w:rsidRDefault="00C644FC" w:rsidP="00C644FC">
      <w:pPr>
        <w:pStyle w:val="ConsPlusNormal"/>
        <w:ind w:firstLine="709"/>
        <w:jc w:val="both"/>
        <w:rPr>
          <w:rFonts w:ascii="Times New Roman" w:hAnsi="Times New Roman" w:cs="Times New Roman"/>
          <w:sz w:val="24"/>
          <w:szCs w:val="24"/>
        </w:rPr>
      </w:pPr>
    </w:p>
    <w:p w14:paraId="679A7B18"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2C7128D4" w14:textId="77777777" w:rsidR="00C644FC"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 xml:space="preserve">5.2. В стаж педагогической работы засчитывается педагогическая, руководящая и </w:t>
      </w:r>
      <w:r w:rsidRPr="006A11E6">
        <w:rPr>
          <w:rFonts w:ascii="Times New Roman" w:hAnsi="Times New Roman" w:cs="Times New Roman"/>
          <w:sz w:val="24"/>
          <w:szCs w:val="24"/>
        </w:rPr>
        <w:lastRenderedPageBreak/>
        <w:t xml:space="preserve">методическая работа в образовательных организациях согласно </w:t>
      </w:r>
      <w:hyperlink w:anchor="P1249" w:history="1">
        <w:r w:rsidRPr="006A11E6">
          <w:rPr>
            <w:rFonts w:ascii="Times New Roman" w:hAnsi="Times New Roman" w:cs="Times New Roman"/>
            <w:sz w:val="24"/>
            <w:szCs w:val="24"/>
          </w:rPr>
          <w:t xml:space="preserve">таблице </w:t>
        </w:r>
      </w:hyperlink>
      <w:r w:rsidRPr="006A11E6">
        <w:rPr>
          <w:rFonts w:ascii="Times New Roman" w:hAnsi="Times New Roman" w:cs="Times New Roman"/>
          <w:sz w:val="24"/>
          <w:szCs w:val="24"/>
        </w:rPr>
        <w:t>4.</w:t>
      </w:r>
    </w:p>
    <w:p w14:paraId="0C381014" w14:textId="77777777" w:rsidR="00C644FC" w:rsidRPr="006A11E6" w:rsidRDefault="00C644FC" w:rsidP="00C644FC">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                                                                                                                                            </w:t>
      </w:r>
      <w:r w:rsidRPr="006A11E6">
        <w:rPr>
          <w:rFonts w:ascii="Times New Roman" w:hAnsi="Times New Roman" w:cs="Times New Roman"/>
          <w:sz w:val="24"/>
          <w:szCs w:val="24"/>
        </w:rPr>
        <w:t>Таблица 4</w:t>
      </w:r>
    </w:p>
    <w:p w14:paraId="5DCD988B" w14:textId="77777777" w:rsidR="00C644FC" w:rsidRPr="006A11E6" w:rsidRDefault="00C644FC" w:rsidP="00C644FC">
      <w:pPr>
        <w:pStyle w:val="ConsPlusNormal"/>
        <w:ind w:firstLine="709"/>
        <w:jc w:val="center"/>
        <w:rPr>
          <w:rFonts w:ascii="Times New Roman" w:hAnsi="Times New Roman" w:cs="Times New Roman"/>
          <w:sz w:val="24"/>
          <w:szCs w:val="24"/>
        </w:rPr>
      </w:pPr>
      <w:bookmarkStart w:id="6" w:name="P1249"/>
      <w:bookmarkEnd w:id="6"/>
      <w:r w:rsidRPr="006A11E6">
        <w:rPr>
          <w:rFonts w:ascii="Times New Roman" w:hAnsi="Times New Roman" w:cs="Times New Roman"/>
          <w:sz w:val="24"/>
          <w:szCs w:val="24"/>
        </w:rPr>
        <w:t>Перечень учреждений, организаций и должностей, время работы в которых засчитывается в педагогический стаж работников образования</w:t>
      </w:r>
    </w:p>
    <w:tbl>
      <w:tblPr>
        <w:tblW w:w="10774" w:type="dxa"/>
        <w:tblInd w:w="-318"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6668"/>
      </w:tblGrid>
      <w:tr w:rsidR="00C644FC" w:rsidRPr="006A11E6" w14:paraId="744B4E31" w14:textId="77777777" w:rsidTr="00C812CB">
        <w:trPr>
          <w:trHeight w:val="526"/>
          <w:tblHeader/>
        </w:trPr>
        <w:tc>
          <w:tcPr>
            <w:tcW w:w="4106" w:type="dxa"/>
          </w:tcPr>
          <w:p w14:paraId="3361FF10"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 xml:space="preserve">Наименование учреждения </w:t>
            </w:r>
          </w:p>
          <w:p w14:paraId="5182D83C"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и организация</w:t>
            </w:r>
          </w:p>
        </w:tc>
        <w:tc>
          <w:tcPr>
            <w:tcW w:w="6668" w:type="dxa"/>
          </w:tcPr>
          <w:p w14:paraId="23AE6451"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Наименование должности</w:t>
            </w:r>
          </w:p>
        </w:tc>
      </w:tr>
      <w:tr w:rsidR="00C644FC" w:rsidRPr="006A11E6" w14:paraId="16F8F97D" w14:textId="77777777" w:rsidTr="00C812CB">
        <w:tblPrEx>
          <w:tblBorders>
            <w:bottom w:val="single" w:sz="4" w:space="0" w:color="auto"/>
          </w:tblBorders>
        </w:tblPrEx>
        <w:trPr>
          <w:tblHeader/>
        </w:trPr>
        <w:tc>
          <w:tcPr>
            <w:tcW w:w="4106" w:type="dxa"/>
          </w:tcPr>
          <w:p w14:paraId="080394AE" w14:textId="77777777" w:rsidR="00C644FC" w:rsidRPr="006A11E6" w:rsidRDefault="00C644FC" w:rsidP="00C812CB">
            <w:pPr>
              <w:pStyle w:val="ConsPlusNormal"/>
              <w:ind w:left="-103"/>
              <w:jc w:val="center"/>
              <w:rPr>
                <w:rFonts w:ascii="Times New Roman" w:hAnsi="Times New Roman" w:cs="Times New Roman"/>
                <w:sz w:val="24"/>
                <w:szCs w:val="24"/>
              </w:rPr>
            </w:pPr>
            <w:r w:rsidRPr="006A11E6">
              <w:rPr>
                <w:rFonts w:ascii="Times New Roman" w:hAnsi="Times New Roman" w:cs="Times New Roman"/>
                <w:sz w:val="24"/>
                <w:szCs w:val="24"/>
              </w:rPr>
              <w:t>1</w:t>
            </w:r>
          </w:p>
        </w:tc>
        <w:tc>
          <w:tcPr>
            <w:tcW w:w="6668" w:type="dxa"/>
          </w:tcPr>
          <w:p w14:paraId="0C6B99D3"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2</w:t>
            </w:r>
          </w:p>
        </w:tc>
      </w:tr>
      <w:tr w:rsidR="00C644FC" w:rsidRPr="006A11E6" w14:paraId="6B15650A" w14:textId="77777777" w:rsidTr="00C812CB">
        <w:tblPrEx>
          <w:tblBorders>
            <w:bottom w:val="single" w:sz="4" w:space="0" w:color="auto"/>
          </w:tblBorders>
        </w:tblPrEx>
        <w:tc>
          <w:tcPr>
            <w:tcW w:w="4106" w:type="dxa"/>
          </w:tcPr>
          <w:p w14:paraId="6887EEF9"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14:paraId="41E7B9FF"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668" w:type="dxa"/>
          </w:tcPr>
          <w:p w14:paraId="71D748EB"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C644FC" w:rsidRPr="006A11E6" w14:paraId="3B31B025" w14:textId="77777777" w:rsidTr="00C812CB">
        <w:tblPrEx>
          <w:tblBorders>
            <w:bottom w:val="single" w:sz="4" w:space="0" w:color="auto"/>
          </w:tblBorders>
        </w:tblPrEx>
        <w:tc>
          <w:tcPr>
            <w:tcW w:w="4106" w:type="dxa"/>
          </w:tcPr>
          <w:p w14:paraId="2ED232A3"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Методические (учебно-методические) организации всех наименований (независимо от ведомственной подчиненности)</w:t>
            </w:r>
          </w:p>
        </w:tc>
        <w:tc>
          <w:tcPr>
            <w:tcW w:w="6668" w:type="dxa"/>
          </w:tcPr>
          <w:p w14:paraId="50ED5062"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C644FC" w:rsidRPr="006A11E6" w14:paraId="697B703E" w14:textId="77777777" w:rsidTr="00C812CB">
        <w:tblPrEx>
          <w:tblBorders>
            <w:bottom w:val="single" w:sz="4" w:space="0" w:color="auto"/>
          </w:tblBorders>
        </w:tblPrEx>
        <w:tc>
          <w:tcPr>
            <w:tcW w:w="4106" w:type="dxa"/>
          </w:tcPr>
          <w:p w14:paraId="7C3F4E89"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Органы управления образованием и органы (структурные подразделения), осуществляющие руководство образовательными организациями</w:t>
            </w:r>
          </w:p>
        </w:tc>
        <w:tc>
          <w:tcPr>
            <w:tcW w:w="6668" w:type="dxa"/>
          </w:tcPr>
          <w:p w14:paraId="23B4C878"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C644FC" w:rsidRPr="006A11E6" w14:paraId="319B4315" w14:textId="77777777" w:rsidTr="00C812CB">
        <w:tblPrEx>
          <w:tblBorders>
            <w:bottom w:val="single" w:sz="4" w:space="0" w:color="auto"/>
          </w:tblBorders>
        </w:tblPrEx>
        <w:tc>
          <w:tcPr>
            <w:tcW w:w="4106" w:type="dxa"/>
          </w:tcPr>
          <w:p w14:paraId="3F8DF3C2" w14:textId="77777777" w:rsidR="00C644FC" w:rsidRPr="006A11E6" w:rsidRDefault="00C644FC" w:rsidP="00C812CB">
            <w:pPr>
              <w:pStyle w:val="ConsPlusNormal"/>
              <w:tabs>
                <w:tab w:val="left" w:pos="1905"/>
              </w:tabs>
              <w:jc w:val="both"/>
              <w:rPr>
                <w:rFonts w:ascii="Times New Roman" w:hAnsi="Times New Roman" w:cs="Times New Roman"/>
                <w:sz w:val="24"/>
                <w:szCs w:val="24"/>
              </w:rPr>
            </w:pPr>
            <w:r w:rsidRPr="006A11E6">
              <w:rPr>
                <w:rFonts w:ascii="Times New Roman" w:hAnsi="Times New Roman" w:cs="Times New Roman"/>
                <w:sz w:val="24"/>
                <w:szCs w:val="24"/>
              </w:rPr>
              <w:lastRenderedPageBreak/>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6668" w:type="dxa"/>
          </w:tcPr>
          <w:p w14:paraId="43CD2F45"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C644FC" w:rsidRPr="006A11E6" w14:paraId="007FD60D" w14:textId="77777777" w:rsidTr="00C812CB">
        <w:tblPrEx>
          <w:tblBorders>
            <w:bottom w:val="single" w:sz="4" w:space="0" w:color="auto"/>
          </w:tblBorders>
        </w:tblPrEx>
        <w:tc>
          <w:tcPr>
            <w:tcW w:w="4106" w:type="dxa"/>
          </w:tcPr>
          <w:p w14:paraId="2C694E61"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Образовательные организации РОСТО (ДОСААФ) и гражданской авиации</w:t>
            </w:r>
          </w:p>
        </w:tc>
        <w:tc>
          <w:tcPr>
            <w:tcW w:w="6668" w:type="dxa"/>
          </w:tcPr>
          <w:p w14:paraId="5EF0993B" w14:textId="77777777" w:rsidR="00C644FC" w:rsidRDefault="00C644FC" w:rsidP="00C812CB">
            <w:pPr>
              <w:pStyle w:val="ConsPlusNormal"/>
              <w:ind w:left="-95"/>
              <w:jc w:val="both"/>
              <w:rPr>
                <w:rFonts w:ascii="Times New Roman" w:hAnsi="Times New Roman" w:cs="Times New Roman"/>
                <w:sz w:val="24"/>
                <w:szCs w:val="24"/>
              </w:rPr>
            </w:pPr>
            <w:r w:rsidRPr="006A11E6">
              <w:rPr>
                <w:rFonts w:ascii="Times New Roman" w:hAnsi="Times New Roman" w:cs="Times New Roman"/>
                <w:sz w:val="24"/>
                <w:szCs w:val="24"/>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w:t>
            </w:r>
            <w:r>
              <w:rPr>
                <w:rFonts w:ascii="Times New Roman" w:hAnsi="Times New Roman" w:cs="Times New Roman"/>
                <w:sz w:val="24"/>
                <w:szCs w:val="24"/>
              </w:rPr>
              <w:t xml:space="preserve"> </w:t>
            </w:r>
            <w:r w:rsidRPr="006A11E6">
              <w:rPr>
                <w:rFonts w:ascii="Times New Roman" w:hAnsi="Times New Roman" w:cs="Times New Roman"/>
                <w:sz w:val="24"/>
                <w:szCs w:val="24"/>
              </w:rPr>
              <w:t>инженеры-летчики-</w:t>
            </w:r>
            <w:r>
              <w:rPr>
                <w:rFonts w:ascii="Times New Roman" w:hAnsi="Times New Roman" w:cs="Times New Roman"/>
                <w:sz w:val="24"/>
                <w:szCs w:val="24"/>
              </w:rPr>
              <w:t>м</w:t>
            </w:r>
            <w:r w:rsidRPr="006A11E6">
              <w:rPr>
                <w:rFonts w:ascii="Times New Roman" w:hAnsi="Times New Roman" w:cs="Times New Roman"/>
                <w:sz w:val="24"/>
                <w:szCs w:val="24"/>
              </w:rPr>
              <w:t>етодисты</w:t>
            </w:r>
          </w:p>
          <w:p w14:paraId="4F335CE6" w14:textId="77777777" w:rsidR="00C644FC" w:rsidRPr="006A11E6" w:rsidRDefault="00C644FC" w:rsidP="00C812CB">
            <w:pPr>
              <w:pStyle w:val="ConsPlusNormal"/>
              <w:ind w:left="-95"/>
              <w:jc w:val="both"/>
              <w:rPr>
                <w:rFonts w:ascii="Times New Roman" w:hAnsi="Times New Roman" w:cs="Times New Roman"/>
                <w:sz w:val="24"/>
                <w:szCs w:val="24"/>
              </w:rPr>
            </w:pPr>
          </w:p>
        </w:tc>
      </w:tr>
      <w:tr w:rsidR="00C644FC" w:rsidRPr="006A11E6" w14:paraId="37F4F4BF" w14:textId="77777777" w:rsidTr="00C812CB">
        <w:tblPrEx>
          <w:tblBorders>
            <w:bottom w:val="single" w:sz="4" w:space="0" w:color="auto"/>
          </w:tblBorders>
        </w:tblPrEx>
        <w:tc>
          <w:tcPr>
            <w:tcW w:w="4106" w:type="dxa"/>
          </w:tcPr>
          <w:p w14:paraId="434352D1"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6668" w:type="dxa"/>
          </w:tcPr>
          <w:p w14:paraId="08CCE835"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C644FC" w:rsidRPr="006A11E6" w14:paraId="09EE78F4" w14:textId="77777777" w:rsidTr="00C812CB">
        <w:tblPrEx>
          <w:tblBorders>
            <w:bottom w:val="single" w:sz="4" w:space="0" w:color="auto"/>
          </w:tblBorders>
        </w:tblPrEx>
        <w:tc>
          <w:tcPr>
            <w:tcW w:w="4106" w:type="dxa"/>
          </w:tcPr>
          <w:p w14:paraId="4B5E25C4"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Исправительные колонии, воспитательные колонии, следственные изоляторы и тюрьмы, лечебно-исправительные организации</w:t>
            </w:r>
          </w:p>
        </w:tc>
        <w:tc>
          <w:tcPr>
            <w:tcW w:w="6668" w:type="dxa"/>
          </w:tcPr>
          <w:p w14:paraId="75DBBCFF"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C644FC" w:rsidRPr="006A11E6" w14:paraId="30305B4A" w14:textId="77777777" w:rsidTr="00C812CB">
        <w:tblPrEx>
          <w:tblBorders>
            <w:bottom w:val="single" w:sz="4" w:space="0" w:color="auto"/>
          </w:tblBorders>
        </w:tblPrEx>
        <w:tc>
          <w:tcPr>
            <w:tcW w:w="10774" w:type="dxa"/>
            <w:gridSpan w:val="2"/>
          </w:tcPr>
          <w:p w14:paraId="1CA2D4ED"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 xml:space="preserve">Примечание: </w:t>
            </w:r>
          </w:p>
          <w:p w14:paraId="2DCF48FD"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В стаж педагогической работы включаются:</w:t>
            </w:r>
          </w:p>
          <w:p w14:paraId="042FD0EE"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396EE4B9"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14:paraId="6E4951C4"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14:paraId="0DD2ADC3"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6660D87F"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время работы в должности заведующего фильмотекой и методиста фильмотеки;</w:t>
            </w:r>
          </w:p>
          <w:p w14:paraId="2C5E64FE"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 xml:space="preserve">педагогическим работникам в стаж педагогической работы засчитываются следующие периоды </w:t>
            </w:r>
            <w:r w:rsidRPr="006A11E6">
              <w:rPr>
                <w:rFonts w:ascii="Times New Roman" w:hAnsi="Times New Roman" w:cs="Times New Roman"/>
                <w:sz w:val="24"/>
                <w:szCs w:val="24"/>
              </w:rPr>
              <w:lastRenderedPageBreak/>
              <w:t>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3C552A7B"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2A4B9218"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cs="Times New Roman"/>
                <w:sz w:val="24"/>
                <w:szCs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14:paraId="4A2B050B" w14:textId="77777777" w:rsidR="00C644FC" w:rsidRPr="006A11E6" w:rsidRDefault="00C644FC" w:rsidP="00C644FC">
      <w:pPr>
        <w:pStyle w:val="ConsPlusNormal"/>
        <w:ind w:firstLine="709"/>
        <w:jc w:val="both"/>
        <w:rPr>
          <w:rFonts w:ascii="Times New Roman" w:hAnsi="Times New Roman" w:cs="Times New Roman"/>
          <w:sz w:val="24"/>
          <w:szCs w:val="24"/>
        </w:rPr>
      </w:pPr>
    </w:p>
    <w:p w14:paraId="6F6D44B2"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4DF1485D"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преподавателям-организаторам (основ безопасности жизнедеятельности, допризывной подготовки);</w:t>
      </w:r>
    </w:p>
    <w:p w14:paraId="3C72009C"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7C8E3EEE"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14:paraId="78111DA1"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мастерам производственного обучения;</w:t>
      </w:r>
    </w:p>
    <w:p w14:paraId="43AA9C5A"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педагогам дополнительного образования;</w:t>
      </w:r>
    </w:p>
    <w:p w14:paraId="033D1412"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педагогическим работникам экспериментальных образовательных организаций;</w:t>
      </w:r>
    </w:p>
    <w:p w14:paraId="5937B52E"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педагогам-психологам;</w:t>
      </w:r>
    </w:p>
    <w:p w14:paraId="492E79DC"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методистам;</w:t>
      </w:r>
    </w:p>
    <w:p w14:paraId="1705B6BB"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14:paraId="513FD430"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18BC0E61"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 xml:space="preserve">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w:t>
      </w:r>
      <w:r w:rsidRPr="006A11E6">
        <w:rPr>
          <w:rFonts w:ascii="Times New Roman" w:hAnsi="Times New Roman" w:cs="Times New Roman"/>
          <w:sz w:val="24"/>
          <w:szCs w:val="24"/>
        </w:rPr>
        <w:lastRenderedPageBreak/>
        <w:t>медицинских должностях.</w:t>
      </w:r>
    </w:p>
    <w:p w14:paraId="01806A05"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366FFFEF"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01BA3D8F"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14:paraId="60D84BB2"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5.7.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14:paraId="64DCE712" w14:textId="77777777" w:rsidR="00C644FC" w:rsidRPr="006A11E6" w:rsidRDefault="00C644FC" w:rsidP="00C644FC">
      <w:pPr>
        <w:autoSpaceDE w:val="0"/>
        <w:autoSpaceDN w:val="0"/>
        <w:adjustRightInd w:val="0"/>
        <w:ind w:firstLine="709"/>
        <w:jc w:val="both"/>
      </w:pPr>
      <w:r w:rsidRPr="006A11E6">
        <w:t>6. Выплаты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и рассчитываются по формуле:</w:t>
      </w:r>
    </w:p>
    <w:p w14:paraId="0999949B" w14:textId="77777777" w:rsidR="00C644FC" w:rsidRPr="006A11E6" w:rsidRDefault="00C644FC" w:rsidP="00C644FC">
      <w:pPr>
        <w:widowControl w:val="0"/>
        <w:autoSpaceDE w:val="0"/>
        <w:autoSpaceDN w:val="0"/>
        <w:spacing w:line="22" w:lineRule="atLeast"/>
        <w:ind w:firstLine="567"/>
        <w:jc w:val="center"/>
      </w:pPr>
      <w:r w:rsidRPr="006A11E6">
        <w:t>«</w:t>
      </w:r>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lang w:val="en-US"/>
              </w:rPr>
              <m:t>sr</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f</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f</m:t>
                </m:r>
              </m:sub>
            </m:sSub>
          </m:num>
          <m:den>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N</m:t>
                </m:r>
              </m:sub>
            </m:sSub>
          </m:den>
        </m:f>
        <m:r>
          <w:rPr>
            <w:rFonts w:ascii="Cambria Math" w:hAnsi="Cambria Math"/>
            <w:sz w:val="28"/>
            <w:szCs w:val="28"/>
          </w:rPr>
          <m:t>+P)×</m:t>
        </m:r>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sr</m:t>
            </m:r>
          </m:sub>
        </m:sSub>
        <m:r>
          <m:rPr>
            <m:sty m:val="p"/>
          </m:rPr>
          <w:rPr>
            <w:rFonts w:ascii="Cambria Math" w:hAnsi="Cambria Math"/>
            <w:sz w:val="28"/>
            <w:szCs w:val="28"/>
          </w:rPr>
          <m:t>,</m:t>
        </m:r>
      </m:oMath>
      <w:r w:rsidRPr="006A11E6">
        <w:t xml:space="preserve"> »;</w:t>
      </w:r>
    </w:p>
    <w:p w14:paraId="63E6A379" w14:textId="77777777" w:rsidR="00C644FC" w:rsidRPr="006A11E6" w:rsidRDefault="00C644FC" w:rsidP="00C644FC">
      <w:pPr>
        <w:widowControl w:val="0"/>
        <w:autoSpaceDE w:val="0"/>
        <w:autoSpaceDN w:val="0"/>
        <w:spacing w:line="22" w:lineRule="atLeast"/>
        <w:ind w:firstLine="567"/>
        <w:jc w:val="both"/>
      </w:pPr>
    </w:p>
    <w:p w14:paraId="221A3665" w14:textId="77777777" w:rsidR="00C644FC" w:rsidRPr="006A11E6" w:rsidRDefault="00C644FC" w:rsidP="00C644FC">
      <w:pPr>
        <w:pStyle w:val="ConsPlusNormal"/>
        <w:spacing w:line="22" w:lineRule="atLeast"/>
        <w:ind w:firstLine="567"/>
        <w:jc w:val="both"/>
        <w:rPr>
          <w:rFonts w:ascii="Times New Roman" w:hAnsi="Times New Roman" w:cs="Times New Roman"/>
          <w:sz w:val="24"/>
          <w:szCs w:val="24"/>
        </w:rPr>
      </w:pPr>
      <w:r w:rsidRPr="006A11E6">
        <w:rPr>
          <w:rFonts w:ascii="Times New Roman" w:hAnsi="Times New Roman" w:cs="Times New Roman"/>
          <w:sz w:val="24"/>
          <w:szCs w:val="24"/>
        </w:rPr>
        <w:t>в абзаце четвертом слова «сложность и напряженность работы» заменить слова «интенсивность труда»;</w:t>
      </w:r>
    </w:p>
    <w:p w14:paraId="62A58792" w14:textId="77777777" w:rsidR="00C644FC" w:rsidRPr="006A11E6" w:rsidRDefault="00C644FC" w:rsidP="00C644FC">
      <w:pPr>
        <w:pStyle w:val="ConsPlusNormal"/>
        <w:spacing w:line="22" w:lineRule="atLeast"/>
        <w:ind w:firstLine="567"/>
        <w:jc w:val="both"/>
        <w:rPr>
          <w:rFonts w:ascii="Times New Roman" w:hAnsi="Times New Roman" w:cs="Times New Roman"/>
          <w:sz w:val="24"/>
          <w:szCs w:val="24"/>
        </w:rPr>
      </w:pPr>
      <w:r w:rsidRPr="006A11E6">
        <w:rPr>
          <w:rFonts w:ascii="Times New Roman" w:hAnsi="Times New Roman" w:cs="Times New Roman"/>
          <w:sz w:val="24"/>
          <w:szCs w:val="24"/>
        </w:rPr>
        <w:t>в абзаце шестом слова «сложность и напряженность работы» заменить слова «интенсивность труда»;</w:t>
      </w:r>
    </w:p>
    <w:p w14:paraId="034EE5CD" w14:textId="77777777" w:rsidR="00C644FC" w:rsidRPr="006A11E6" w:rsidRDefault="00C644FC" w:rsidP="00C644FC">
      <w:pPr>
        <w:pStyle w:val="ConsPlusNormal"/>
        <w:spacing w:line="22" w:lineRule="atLeast"/>
        <w:ind w:firstLine="567"/>
        <w:jc w:val="both"/>
        <w:rPr>
          <w:rFonts w:ascii="Times New Roman" w:hAnsi="Times New Roman" w:cs="Times New Roman"/>
          <w:sz w:val="24"/>
          <w:szCs w:val="24"/>
        </w:rPr>
      </w:pPr>
      <w:r w:rsidRPr="006A11E6">
        <w:rPr>
          <w:rFonts w:ascii="Times New Roman" w:hAnsi="Times New Roman" w:cs="Times New Roman"/>
          <w:sz w:val="24"/>
          <w:szCs w:val="24"/>
        </w:rPr>
        <w:t>дополнить абзацем следующего содержания:</w:t>
      </w:r>
    </w:p>
    <w:p w14:paraId="04D2A352" w14:textId="77777777" w:rsidR="00C644FC" w:rsidRPr="006A11E6" w:rsidRDefault="00C644FC" w:rsidP="00C644FC">
      <w:pPr>
        <w:pStyle w:val="ConsPlusNormal"/>
        <w:ind w:firstLine="709"/>
        <w:jc w:val="both"/>
        <w:rPr>
          <w:rFonts w:ascii="Times New Roman" w:hAnsi="Times New Roman" w:cs="Times New Roman"/>
          <w:sz w:val="24"/>
          <w:szCs w:val="24"/>
        </w:rPr>
      </w:pPr>
      <m:oMath>
        <m:r>
          <m:rPr>
            <m:sty m:val="p"/>
          </m:rPr>
          <w:rPr>
            <w:rFonts w:ascii="Cambria Math" w:hAnsi="Cambria Math"/>
            <w:sz w:val="28"/>
            <w:szCs w:val="28"/>
          </w:rPr>
          <m:t>«</m:t>
        </m:r>
        <m:r>
          <w:rPr>
            <w:rFonts w:ascii="Cambria Math" w:hAnsi="Cambria Math"/>
            <w:sz w:val="28"/>
            <w:szCs w:val="28"/>
          </w:rPr>
          <m:t>P</m:t>
        </m:r>
      </m:oMath>
      <w:r w:rsidRPr="006A11E6">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w:t>
      </w:r>
    </w:p>
    <w:p w14:paraId="1FD03CF6" w14:textId="77777777" w:rsidR="00C644FC" w:rsidRPr="006A11E6" w:rsidRDefault="00C644FC" w:rsidP="00C644FC">
      <w:pPr>
        <w:pStyle w:val="ConsPlusNormal"/>
        <w:tabs>
          <w:tab w:val="left" w:pos="10065"/>
        </w:tabs>
        <w:ind w:firstLine="709"/>
        <w:contextualSpacing/>
        <w:jc w:val="both"/>
        <w:rPr>
          <w:rFonts w:ascii="Times New Roman" w:hAnsi="Times New Roman"/>
          <w:sz w:val="24"/>
          <w:szCs w:val="24"/>
        </w:rPr>
      </w:pPr>
      <w:r w:rsidRPr="006A11E6">
        <w:rPr>
          <w:rFonts w:ascii="Times New Roman" w:hAnsi="Times New Roman" w:cs="Times New Roman"/>
          <w:sz w:val="24"/>
          <w:szCs w:val="24"/>
        </w:rPr>
        <w:t xml:space="preserve">7. </w:t>
      </w:r>
      <w:r w:rsidRPr="006A11E6">
        <w:rPr>
          <w:rFonts w:ascii="Times New Roman" w:hAnsi="Times New Roman"/>
          <w:sz w:val="24"/>
          <w:szCs w:val="24"/>
        </w:rPr>
        <w:t>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14:paraId="12BF6E5F" w14:textId="77777777" w:rsidR="00C644FC" w:rsidRPr="00884C44" w:rsidRDefault="00000000" w:rsidP="00C644FC">
      <w:pPr>
        <w:widowControl w:val="0"/>
        <w:autoSpaceDE w:val="0"/>
        <w:autoSpaceDN w:val="0"/>
        <w:ind w:firstLine="709"/>
        <w:jc w:val="both"/>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m:t>
          </m:r>
        </m:oMath>
      </m:oMathPara>
    </w:p>
    <w:p w14:paraId="54F9E1E7" w14:textId="77777777" w:rsidR="00C644FC" w:rsidRPr="006A11E6" w:rsidRDefault="00C644FC" w:rsidP="00C644FC">
      <w:pPr>
        <w:widowControl w:val="0"/>
        <w:autoSpaceDE w:val="0"/>
        <w:autoSpaceDN w:val="0"/>
        <w:ind w:firstLine="709"/>
        <w:jc w:val="both"/>
      </w:pPr>
      <w:r w:rsidRPr="006A11E6">
        <w:t>где:</w:t>
      </w:r>
    </w:p>
    <w:p w14:paraId="115C43A2" w14:textId="77777777" w:rsidR="00C644FC" w:rsidRPr="006A11E6" w:rsidRDefault="00000000" w:rsidP="00C644FC">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kk</m:t>
            </m:r>
          </m:sub>
        </m:sSub>
        <m:r>
          <w:rPr>
            <w:rFonts w:ascii="Cambria Math" w:hAnsi="Cambria Math"/>
            <w:sz w:val="28"/>
            <w:szCs w:val="28"/>
          </w:rPr>
          <m:t xml:space="preserve"> </m:t>
        </m:r>
      </m:oMath>
      <w:r w:rsidR="00C644FC" w:rsidRPr="006A11E6">
        <w:t>– выплата за квалификационную категорию;</w:t>
      </w:r>
    </w:p>
    <w:p w14:paraId="1B9B5E71"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C644FC" w:rsidRPr="006A11E6">
        <w:t xml:space="preserve"> – должностной оклад медицинских работников в дошкольной образовательной организации;</w:t>
      </w:r>
    </w:p>
    <w:p w14:paraId="3282DE8E" w14:textId="77777777" w:rsidR="00C644FC" w:rsidRPr="006A11E6" w:rsidRDefault="00000000" w:rsidP="00C644FC">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 xml:space="preserve"> </m:t>
        </m:r>
      </m:oMath>
      <w:r w:rsidR="00C644FC" w:rsidRPr="006A11E6">
        <w:t>– размер надбавки за квалификационную категорию, которые приведен в таблице 5.</w:t>
      </w:r>
    </w:p>
    <w:p w14:paraId="61A0CEB1" w14:textId="77777777" w:rsidR="00C644FC" w:rsidRPr="006A11E6" w:rsidRDefault="00C644FC" w:rsidP="00C644FC">
      <w:pPr>
        <w:widowControl w:val="0"/>
        <w:autoSpaceDE w:val="0"/>
        <w:autoSpaceDN w:val="0"/>
        <w:ind w:firstLine="709"/>
        <w:jc w:val="both"/>
      </w:pPr>
      <w:r w:rsidRPr="006A11E6">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14:paraId="712645B9" w14:textId="77777777" w:rsidR="00C644FC" w:rsidRDefault="00C644FC" w:rsidP="00C644FC">
      <w:pPr>
        <w:widowControl w:val="0"/>
        <w:autoSpaceDE w:val="0"/>
        <w:autoSpaceDN w:val="0"/>
        <w:ind w:firstLine="709"/>
        <w:jc w:val="right"/>
        <w:outlineLvl w:val="2"/>
      </w:pPr>
    </w:p>
    <w:p w14:paraId="644DB9D9" w14:textId="77777777" w:rsidR="00C644FC" w:rsidRPr="006A11E6" w:rsidRDefault="00C644FC" w:rsidP="00C644FC">
      <w:pPr>
        <w:widowControl w:val="0"/>
        <w:autoSpaceDE w:val="0"/>
        <w:autoSpaceDN w:val="0"/>
        <w:ind w:firstLine="709"/>
        <w:jc w:val="right"/>
        <w:outlineLvl w:val="2"/>
      </w:pPr>
      <w:r w:rsidRPr="006A11E6">
        <w:t>Таблица 5</w:t>
      </w:r>
    </w:p>
    <w:p w14:paraId="14DFAC8D" w14:textId="77777777" w:rsidR="00C644FC" w:rsidRPr="006A11E6" w:rsidRDefault="00C644FC" w:rsidP="00C644FC">
      <w:pPr>
        <w:widowControl w:val="0"/>
        <w:autoSpaceDE w:val="0"/>
        <w:autoSpaceDN w:val="0"/>
        <w:jc w:val="center"/>
      </w:pPr>
      <w:r w:rsidRPr="006A11E6">
        <w:t>Размеры надбавок за квалификационную категорию</w:t>
      </w:r>
    </w:p>
    <w:p w14:paraId="63EB5438" w14:textId="77777777" w:rsidR="00C644FC" w:rsidRPr="006A11E6" w:rsidRDefault="00C644FC" w:rsidP="00C644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6"/>
        <w:gridCol w:w="3500"/>
      </w:tblGrid>
      <w:tr w:rsidR="00C644FC" w:rsidRPr="006A11E6" w14:paraId="235D60A1" w14:textId="77777777" w:rsidTr="00C812CB">
        <w:trPr>
          <w:trHeight w:val="365"/>
          <w:tblHeader/>
        </w:trPr>
        <w:tc>
          <w:tcPr>
            <w:tcW w:w="6374" w:type="dxa"/>
          </w:tcPr>
          <w:p w14:paraId="560ACE9F" w14:textId="77777777" w:rsidR="00C644FC" w:rsidRPr="006A11E6" w:rsidRDefault="00C644FC" w:rsidP="00C812CB">
            <w:pPr>
              <w:widowControl w:val="0"/>
              <w:autoSpaceDE w:val="0"/>
              <w:autoSpaceDN w:val="0"/>
              <w:jc w:val="center"/>
            </w:pPr>
            <w:r w:rsidRPr="006A11E6">
              <w:lastRenderedPageBreak/>
              <w:t>Квалификационная категория</w:t>
            </w:r>
          </w:p>
        </w:tc>
        <w:tc>
          <w:tcPr>
            <w:tcW w:w="3820" w:type="dxa"/>
          </w:tcPr>
          <w:p w14:paraId="77A58146" w14:textId="77777777" w:rsidR="00C644FC" w:rsidRPr="006A11E6" w:rsidRDefault="00C644FC" w:rsidP="00C812CB">
            <w:pPr>
              <w:widowControl w:val="0"/>
              <w:autoSpaceDE w:val="0"/>
              <w:autoSpaceDN w:val="0"/>
              <w:jc w:val="center"/>
            </w:pPr>
            <w:r w:rsidRPr="006A11E6">
              <w:t>Размер надбавки, процентов</w:t>
            </w:r>
          </w:p>
        </w:tc>
      </w:tr>
      <w:tr w:rsidR="00C644FC" w:rsidRPr="006A11E6" w14:paraId="37740AE1" w14:textId="77777777" w:rsidTr="00C812CB">
        <w:trPr>
          <w:trHeight w:val="365"/>
          <w:tblHeader/>
        </w:trPr>
        <w:tc>
          <w:tcPr>
            <w:tcW w:w="6374" w:type="dxa"/>
          </w:tcPr>
          <w:p w14:paraId="5050C040" w14:textId="77777777" w:rsidR="00C644FC" w:rsidRPr="006A11E6" w:rsidRDefault="00C644FC" w:rsidP="00C812CB">
            <w:pPr>
              <w:widowControl w:val="0"/>
              <w:autoSpaceDE w:val="0"/>
              <w:autoSpaceDN w:val="0"/>
              <w:jc w:val="center"/>
            </w:pPr>
            <w:r w:rsidRPr="006A11E6">
              <w:t>1</w:t>
            </w:r>
          </w:p>
        </w:tc>
        <w:tc>
          <w:tcPr>
            <w:tcW w:w="3820" w:type="dxa"/>
          </w:tcPr>
          <w:p w14:paraId="44EC4731" w14:textId="77777777" w:rsidR="00C644FC" w:rsidRPr="006A11E6" w:rsidRDefault="00C644FC" w:rsidP="00C812CB">
            <w:pPr>
              <w:widowControl w:val="0"/>
              <w:autoSpaceDE w:val="0"/>
              <w:autoSpaceDN w:val="0"/>
              <w:jc w:val="center"/>
            </w:pPr>
            <w:r w:rsidRPr="006A11E6">
              <w:t>2</w:t>
            </w:r>
          </w:p>
        </w:tc>
      </w:tr>
      <w:tr w:rsidR="00C644FC" w:rsidRPr="006A11E6" w14:paraId="0C0994DE" w14:textId="77777777" w:rsidTr="00C812CB">
        <w:tc>
          <w:tcPr>
            <w:tcW w:w="10194" w:type="dxa"/>
            <w:gridSpan w:val="2"/>
          </w:tcPr>
          <w:p w14:paraId="79D218AD" w14:textId="77777777" w:rsidR="00C644FC" w:rsidRPr="006A11E6" w:rsidRDefault="00C644FC" w:rsidP="00C812CB">
            <w:pPr>
              <w:widowControl w:val="0"/>
              <w:autoSpaceDE w:val="0"/>
              <w:autoSpaceDN w:val="0"/>
              <w:jc w:val="center"/>
            </w:pPr>
            <w:r w:rsidRPr="006A11E6">
              <w:t>Профессионально-квалификационная группа должностей среднего медицинского персонала</w:t>
            </w:r>
          </w:p>
        </w:tc>
      </w:tr>
      <w:tr w:rsidR="00C644FC" w:rsidRPr="006A11E6" w14:paraId="66E95AF2" w14:textId="77777777" w:rsidTr="00C812CB">
        <w:trPr>
          <w:trHeight w:val="397"/>
        </w:trPr>
        <w:tc>
          <w:tcPr>
            <w:tcW w:w="6374" w:type="dxa"/>
          </w:tcPr>
          <w:p w14:paraId="66A0D167" w14:textId="77777777" w:rsidR="00C644FC" w:rsidRPr="006A11E6" w:rsidRDefault="00C644FC" w:rsidP="00C812CB">
            <w:pPr>
              <w:widowControl w:val="0"/>
              <w:autoSpaceDE w:val="0"/>
              <w:autoSpaceDN w:val="0"/>
              <w:jc w:val="both"/>
            </w:pPr>
            <w:r w:rsidRPr="006A11E6">
              <w:t>Вторая квалификационная категория</w:t>
            </w:r>
          </w:p>
        </w:tc>
        <w:tc>
          <w:tcPr>
            <w:tcW w:w="3820" w:type="dxa"/>
          </w:tcPr>
          <w:p w14:paraId="428E4492" w14:textId="77777777" w:rsidR="00C644FC" w:rsidRPr="006A11E6" w:rsidRDefault="00C644FC" w:rsidP="00C812CB">
            <w:pPr>
              <w:widowControl w:val="0"/>
              <w:autoSpaceDE w:val="0"/>
              <w:autoSpaceDN w:val="0"/>
              <w:jc w:val="center"/>
            </w:pPr>
            <w:r w:rsidRPr="006A11E6">
              <w:t>3,0</w:t>
            </w:r>
          </w:p>
        </w:tc>
      </w:tr>
      <w:tr w:rsidR="00C644FC" w:rsidRPr="006A11E6" w14:paraId="3983D80F" w14:textId="77777777" w:rsidTr="00C812CB">
        <w:trPr>
          <w:trHeight w:val="397"/>
        </w:trPr>
        <w:tc>
          <w:tcPr>
            <w:tcW w:w="6374" w:type="dxa"/>
          </w:tcPr>
          <w:p w14:paraId="2152E1D0" w14:textId="77777777" w:rsidR="00C644FC" w:rsidRPr="006A11E6" w:rsidRDefault="00C644FC" w:rsidP="00C812CB">
            <w:pPr>
              <w:widowControl w:val="0"/>
              <w:autoSpaceDE w:val="0"/>
              <w:autoSpaceDN w:val="0"/>
              <w:jc w:val="both"/>
            </w:pPr>
            <w:r w:rsidRPr="006A11E6">
              <w:t>Первая квалификационная категория</w:t>
            </w:r>
          </w:p>
        </w:tc>
        <w:tc>
          <w:tcPr>
            <w:tcW w:w="3820" w:type="dxa"/>
          </w:tcPr>
          <w:p w14:paraId="03ADB19F" w14:textId="77777777" w:rsidR="00C644FC" w:rsidRPr="006A11E6" w:rsidRDefault="00C644FC" w:rsidP="00C812CB">
            <w:pPr>
              <w:widowControl w:val="0"/>
              <w:autoSpaceDE w:val="0"/>
              <w:autoSpaceDN w:val="0"/>
              <w:jc w:val="center"/>
            </w:pPr>
            <w:r w:rsidRPr="006A11E6">
              <w:t>6,0</w:t>
            </w:r>
          </w:p>
        </w:tc>
      </w:tr>
      <w:tr w:rsidR="00C644FC" w:rsidRPr="006A11E6" w14:paraId="660B0321" w14:textId="77777777" w:rsidTr="00C812CB">
        <w:trPr>
          <w:trHeight w:val="397"/>
        </w:trPr>
        <w:tc>
          <w:tcPr>
            <w:tcW w:w="6374" w:type="dxa"/>
          </w:tcPr>
          <w:p w14:paraId="1204933D" w14:textId="77777777" w:rsidR="00C644FC" w:rsidRPr="006A11E6" w:rsidRDefault="00C644FC" w:rsidP="00C812CB">
            <w:pPr>
              <w:widowControl w:val="0"/>
              <w:autoSpaceDE w:val="0"/>
              <w:autoSpaceDN w:val="0"/>
              <w:jc w:val="both"/>
            </w:pPr>
            <w:r w:rsidRPr="006A11E6">
              <w:t>Высшая квалификационная категория</w:t>
            </w:r>
          </w:p>
        </w:tc>
        <w:tc>
          <w:tcPr>
            <w:tcW w:w="3820" w:type="dxa"/>
          </w:tcPr>
          <w:p w14:paraId="54915231" w14:textId="77777777" w:rsidR="00C644FC" w:rsidRPr="006A11E6" w:rsidRDefault="00C644FC" w:rsidP="00C812CB">
            <w:pPr>
              <w:widowControl w:val="0"/>
              <w:autoSpaceDE w:val="0"/>
              <w:autoSpaceDN w:val="0"/>
              <w:jc w:val="center"/>
            </w:pPr>
            <w:r w:rsidRPr="006A11E6">
              <w:t>10,0</w:t>
            </w:r>
          </w:p>
        </w:tc>
      </w:tr>
    </w:tbl>
    <w:p w14:paraId="4F840751" w14:textId="77777777" w:rsidR="00C644FC" w:rsidRPr="006A11E6" w:rsidRDefault="00C644FC" w:rsidP="00C644FC">
      <w:pPr>
        <w:widowControl w:val="0"/>
        <w:autoSpaceDE w:val="0"/>
        <w:autoSpaceDN w:val="0"/>
        <w:ind w:firstLine="709"/>
        <w:jc w:val="both"/>
      </w:pPr>
    </w:p>
    <w:p w14:paraId="171991B5" w14:textId="77777777" w:rsidR="00C644FC" w:rsidRPr="006A11E6" w:rsidRDefault="00C644FC" w:rsidP="00C644FC">
      <w:pPr>
        <w:widowControl w:val="0"/>
        <w:autoSpaceDE w:val="0"/>
        <w:autoSpaceDN w:val="0"/>
        <w:ind w:firstLine="709"/>
        <w:jc w:val="both"/>
      </w:pPr>
      <w:r w:rsidRPr="006A11E6">
        <w:t>8. Выплаты за специфику деятельности предоставляются медицинским работникам профессионально-квалификационных групп должностей медицинских работников в дошкольных образовательных организациях и рассчитываются по формуле:</w:t>
      </w:r>
    </w:p>
    <w:p w14:paraId="4AF79A14" w14:textId="77777777" w:rsidR="00C644FC" w:rsidRPr="00884C44" w:rsidRDefault="00000000" w:rsidP="00C644FC">
      <w:pPr>
        <w:widowControl w:val="0"/>
        <w:autoSpaceDE w:val="0"/>
        <w:autoSpaceDN w:val="0"/>
        <w:ind w:firstLine="709"/>
        <w:jc w:val="cente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t>
              </m:r>
              <m:r>
                <w:rPr>
                  <w:rFonts w:ascii="Cambria Math" w:hAnsi="Cambria Math"/>
                  <w:sz w:val="28"/>
                  <w:szCs w:val="28"/>
                  <w:lang w:val="en-US"/>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sd</m:t>
              </m:r>
            </m:sub>
          </m:sSub>
          <m:r>
            <w:rPr>
              <w:rFonts w:ascii="Cambria Math" w:hAnsi="Cambria Math"/>
              <w:sz w:val="28"/>
              <w:szCs w:val="28"/>
            </w:rPr>
            <m:t>,</m:t>
          </m:r>
        </m:oMath>
      </m:oMathPara>
    </w:p>
    <w:p w14:paraId="17DEDC7E" w14:textId="77777777" w:rsidR="00C644FC" w:rsidRPr="006A11E6" w:rsidRDefault="00C644FC" w:rsidP="00C644FC">
      <w:pPr>
        <w:widowControl w:val="0"/>
        <w:autoSpaceDE w:val="0"/>
        <w:autoSpaceDN w:val="0"/>
        <w:ind w:firstLine="709"/>
        <w:jc w:val="both"/>
      </w:pPr>
      <w:r w:rsidRPr="006A11E6">
        <w:t>где:</w:t>
      </w:r>
    </w:p>
    <w:p w14:paraId="5BBD7E7A" w14:textId="77777777" w:rsidR="00C644FC" w:rsidRPr="006A11E6" w:rsidRDefault="00000000" w:rsidP="00C644FC">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sd</m:t>
            </m:r>
          </m:sub>
        </m:sSub>
      </m:oMath>
      <w:r w:rsidR="00C644FC" w:rsidRPr="006A11E6">
        <w:t xml:space="preserve"> – выплаты за специфику деятельности;</w:t>
      </w:r>
    </w:p>
    <w:p w14:paraId="0FA9EAB6"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C644FC" w:rsidRPr="006A11E6">
        <w:t xml:space="preserve"> – должностной оклад медицинских работников в дошкольной образовательной организации;</w:t>
      </w:r>
    </w:p>
    <w:p w14:paraId="049DFA2C" w14:textId="77777777" w:rsidR="00C644FC" w:rsidRPr="006A11E6" w:rsidRDefault="00000000" w:rsidP="00C644FC">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lang w:val="en-US"/>
              </w:rPr>
              <m:t>D</m:t>
            </m:r>
          </m:e>
          <m:sub>
            <m:r>
              <w:rPr>
                <w:rFonts w:ascii="Cambria Math" w:hAnsi="Cambria Math"/>
                <w:sz w:val="28"/>
                <w:szCs w:val="28"/>
              </w:rPr>
              <m:t>sd</m:t>
            </m:r>
          </m:sub>
        </m:sSub>
      </m:oMath>
      <w:r w:rsidR="00C644FC" w:rsidRPr="006A11E6">
        <w:t xml:space="preserve"> – размер надбавки за специфику деятельности, который приведен в </w:t>
      </w:r>
      <w:r w:rsidR="00C644FC" w:rsidRPr="006A11E6">
        <w:br/>
        <w:t>таблице 6.</w:t>
      </w:r>
    </w:p>
    <w:p w14:paraId="3B932A59" w14:textId="77777777" w:rsidR="00C644FC" w:rsidRPr="006A11E6" w:rsidRDefault="00C644FC" w:rsidP="00C644FC">
      <w:pPr>
        <w:widowControl w:val="0"/>
        <w:autoSpaceDE w:val="0"/>
        <w:autoSpaceDN w:val="0"/>
        <w:ind w:firstLine="709"/>
        <w:jc w:val="both"/>
      </w:pPr>
      <w:r w:rsidRPr="006A11E6">
        <w:t>8.1.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14:paraId="17CC734C" w14:textId="77777777" w:rsidR="00C644FC" w:rsidRPr="006A11E6" w:rsidRDefault="00C644FC" w:rsidP="00C644FC">
      <w:pPr>
        <w:widowControl w:val="0"/>
        <w:autoSpaceDE w:val="0"/>
        <w:autoSpaceDN w:val="0"/>
        <w:ind w:firstLine="709"/>
        <w:jc w:val="right"/>
        <w:outlineLvl w:val="2"/>
      </w:pPr>
      <w:r w:rsidRPr="006A11E6">
        <w:t>Таблица 6</w:t>
      </w:r>
    </w:p>
    <w:p w14:paraId="196FF1B8" w14:textId="77777777" w:rsidR="00C644FC" w:rsidRPr="006A11E6" w:rsidRDefault="00C644FC" w:rsidP="00C644FC">
      <w:pPr>
        <w:widowControl w:val="0"/>
        <w:autoSpaceDE w:val="0"/>
        <w:autoSpaceDN w:val="0"/>
        <w:ind w:firstLine="709"/>
        <w:jc w:val="center"/>
      </w:pPr>
      <w:r w:rsidRPr="006A11E6">
        <w:t>Размеры надбавок за специфику деятельности</w:t>
      </w:r>
    </w:p>
    <w:p w14:paraId="7698E1C7" w14:textId="77777777" w:rsidR="00C644FC" w:rsidRPr="006A11E6" w:rsidRDefault="00C644FC" w:rsidP="00C644FC">
      <w:pPr>
        <w:widowControl w:val="0"/>
        <w:autoSpaceDE w:val="0"/>
        <w:autoSpaceDN w:val="0"/>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000"/>
        <w:gridCol w:w="3401"/>
        <w:gridCol w:w="2274"/>
      </w:tblGrid>
      <w:tr w:rsidR="00C644FC" w:rsidRPr="006A11E6" w14:paraId="70289110" w14:textId="77777777" w:rsidTr="00C812CB">
        <w:tc>
          <w:tcPr>
            <w:tcW w:w="704" w:type="dxa"/>
          </w:tcPr>
          <w:p w14:paraId="621A8980" w14:textId="77777777" w:rsidR="00C644FC" w:rsidRPr="006A11E6" w:rsidRDefault="00C644FC" w:rsidP="00C812CB">
            <w:pPr>
              <w:widowControl w:val="0"/>
              <w:autoSpaceDE w:val="0"/>
              <w:autoSpaceDN w:val="0"/>
              <w:jc w:val="center"/>
            </w:pPr>
            <w:r w:rsidRPr="006A11E6">
              <w:t>№ п/п</w:t>
            </w:r>
          </w:p>
        </w:tc>
        <w:tc>
          <w:tcPr>
            <w:tcW w:w="3260" w:type="dxa"/>
          </w:tcPr>
          <w:p w14:paraId="2F19D73B" w14:textId="77777777" w:rsidR="00C644FC" w:rsidRPr="006A11E6" w:rsidRDefault="00C644FC" w:rsidP="00C812CB">
            <w:pPr>
              <w:widowControl w:val="0"/>
              <w:autoSpaceDE w:val="0"/>
              <w:autoSpaceDN w:val="0"/>
              <w:jc w:val="center"/>
            </w:pPr>
            <w:r w:rsidRPr="006A11E6">
              <w:t>Основание назначения надбавки за специфику деятельности</w:t>
            </w:r>
          </w:p>
        </w:tc>
        <w:tc>
          <w:tcPr>
            <w:tcW w:w="3707" w:type="dxa"/>
          </w:tcPr>
          <w:p w14:paraId="0D62C336" w14:textId="77777777" w:rsidR="00C644FC" w:rsidRPr="006A11E6" w:rsidRDefault="00C644FC" w:rsidP="00C812CB">
            <w:pPr>
              <w:widowControl w:val="0"/>
              <w:autoSpaceDE w:val="0"/>
              <w:autoSpaceDN w:val="0"/>
              <w:jc w:val="center"/>
            </w:pPr>
            <w:r w:rsidRPr="006A11E6">
              <w:t>Наименование профессионально-квалификационной группы</w:t>
            </w:r>
          </w:p>
        </w:tc>
        <w:tc>
          <w:tcPr>
            <w:tcW w:w="2523" w:type="dxa"/>
          </w:tcPr>
          <w:p w14:paraId="20E79AC1" w14:textId="77777777" w:rsidR="00C644FC" w:rsidRPr="006A11E6" w:rsidRDefault="00C644FC" w:rsidP="00C812CB">
            <w:pPr>
              <w:widowControl w:val="0"/>
              <w:autoSpaceDE w:val="0"/>
              <w:autoSpaceDN w:val="0"/>
              <w:jc w:val="center"/>
            </w:pPr>
            <w:r w:rsidRPr="006A11E6">
              <w:t>Размер надбавки, процентов</w:t>
            </w:r>
          </w:p>
        </w:tc>
      </w:tr>
      <w:tr w:rsidR="00C644FC" w:rsidRPr="006A11E6" w14:paraId="51F81DA8" w14:textId="77777777" w:rsidTr="00C812CB">
        <w:tc>
          <w:tcPr>
            <w:tcW w:w="704" w:type="dxa"/>
          </w:tcPr>
          <w:p w14:paraId="5F52006E" w14:textId="77777777" w:rsidR="00C644FC" w:rsidRPr="006A11E6" w:rsidRDefault="00C644FC" w:rsidP="00C812CB">
            <w:pPr>
              <w:widowControl w:val="0"/>
              <w:autoSpaceDE w:val="0"/>
              <w:autoSpaceDN w:val="0"/>
              <w:jc w:val="both"/>
            </w:pPr>
            <w:r w:rsidRPr="006A11E6">
              <w:t>1.</w:t>
            </w:r>
          </w:p>
        </w:tc>
        <w:tc>
          <w:tcPr>
            <w:tcW w:w="3260" w:type="dxa"/>
          </w:tcPr>
          <w:p w14:paraId="67E77245" w14:textId="77777777" w:rsidR="00C644FC" w:rsidRPr="006A11E6" w:rsidRDefault="00C644FC" w:rsidP="00C812CB">
            <w:pPr>
              <w:widowControl w:val="0"/>
              <w:autoSpaceDE w:val="0"/>
              <w:autoSpaceDN w:val="0"/>
              <w:jc w:val="both"/>
            </w:pPr>
            <w:r w:rsidRPr="006A11E6">
              <w:t>Работа в дошкольных образовательных организациях</w:t>
            </w:r>
          </w:p>
        </w:tc>
        <w:tc>
          <w:tcPr>
            <w:tcW w:w="3707" w:type="dxa"/>
          </w:tcPr>
          <w:p w14:paraId="3517BA00" w14:textId="77777777" w:rsidR="00C644FC" w:rsidRPr="006A11E6" w:rsidRDefault="00C644FC" w:rsidP="00C812CB">
            <w:pPr>
              <w:widowControl w:val="0"/>
              <w:autoSpaceDE w:val="0"/>
              <w:autoSpaceDN w:val="0"/>
              <w:jc w:val="both"/>
            </w:pPr>
            <w:r w:rsidRPr="006A11E6">
              <w:t>средний медицинский персонал</w:t>
            </w:r>
          </w:p>
        </w:tc>
        <w:tc>
          <w:tcPr>
            <w:tcW w:w="2523" w:type="dxa"/>
          </w:tcPr>
          <w:p w14:paraId="6A477248" w14:textId="77777777" w:rsidR="00C644FC" w:rsidRPr="006A11E6" w:rsidRDefault="00C644FC" w:rsidP="00C812CB">
            <w:pPr>
              <w:widowControl w:val="0"/>
              <w:autoSpaceDE w:val="0"/>
              <w:autoSpaceDN w:val="0"/>
              <w:jc w:val="center"/>
            </w:pPr>
            <w:r w:rsidRPr="006A11E6">
              <w:t>12</w:t>
            </w:r>
          </w:p>
        </w:tc>
      </w:tr>
    </w:tbl>
    <w:p w14:paraId="36968648" w14:textId="77777777" w:rsidR="00C644FC" w:rsidRPr="006A11E6" w:rsidRDefault="00C644FC" w:rsidP="00C644FC">
      <w:pPr>
        <w:widowControl w:val="0"/>
        <w:autoSpaceDE w:val="0"/>
        <w:autoSpaceDN w:val="0"/>
        <w:ind w:firstLine="709"/>
        <w:jc w:val="both"/>
      </w:pPr>
    </w:p>
    <w:p w14:paraId="47AA403D" w14:textId="77777777" w:rsidR="00C644FC" w:rsidRPr="006A11E6" w:rsidRDefault="00C644FC" w:rsidP="00C644FC">
      <w:pPr>
        <w:widowControl w:val="0"/>
        <w:autoSpaceDE w:val="0"/>
        <w:autoSpaceDN w:val="0"/>
        <w:ind w:firstLine="709"/>
        <w:jc w:val="both"/>
      </w:pPr>
      <w:r w:rsidRPr="006A11E6">
        <w:t>9. 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w:t>
      </w:r>
      <w:r>
        <w:t>мацевтических работников:</w:t>
      </w:r>
    </w:p>
    <w:p w14:paraId="696F33F5" w14:textId="77777777" w:rsidR="00C644FC" w:rsidRPr="006A11E6" w:rsidRDefault="00C644FC" w:rsidP="00C644FC">
      <w:pPr>
        <w:widowControl w:val="0"/>
        <w:autoSpaceDE w:val="0"/>
        <w:autoSpaceDN w:val="0"/>
        <w:ind w:firstLine="709"/>
        <w:jc w:val="both"/>
      </w:pPr>
      <w:r w:rsidRPr="006A11E6">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14:paraId="6A292900" w14:textId="77777777" w:rsidR="00C644FC" w:rsidRPr="006A11E6" w:rsidRDefault="00C644FC" w:rsidP="00C644FC">
      <w:pPr>
        <w:widowControl w:val="0"/>
        <w:autoSpaceDE w:val="0"/>
        <w:autoSpaceDN w:val="0"/>
        <w:ind w:firstLine="709"/>
        <w:jc w:val="both"/>
      </w:pPr>
      <w:r w:rsidRPr="006A11E6">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4816CD86" w14:textId="77777777" w:rsidR="00C644FC" w:rsidRPr="006A11E6" w:rsidRDefault="00C644FC" w:rsidP="00C644FC">
      <w:pPr>
        <w:widowControl w:val="0"/>
        <w:autoSpaceDE w:val="0"/>
        <w:autoSpaceDN w:val="0"/>
        <w:ind w:firstLine="709"/>
        <w:jc w:val="both"/>
      </w:pPr>
      <w:hyperlink w:anchor="P10191" w:history="1">
        <w:r w:rsidRPr="006A11E6">
          <w:t>Перечень</w:t>
        </w:r>
      </w:hyperlink>
      <w:r w:rsidRPr="006A11E6">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 2 к настоящему Положению.</w:t>
      </w:r>
    </w:p>
    <w:p w14:paraId="2DD7766E" w14:textId="77777777" w:rsidR="00C644FC" w:rsidRPr="006A11E6" w:rsidRDefault="00C644FC" w:rsidP="00C644FC">
      <w:pPr>
        <w:widowControl w:val="0"/>
        <w:autoSpaceDE w:val="0"/>
        <w:autoSpaceDN w:val="0"/>
        <w:ind w:firstLine="709"/>
        <w:jc w:val="both"/>
      </w:pPr>
      <w:r w:rsidRPr="006A11E6">
        <w:t xml:space="preserve">9.1.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w:t>
      </w:r>
      <w:r w:rsidRPr="006A11E6">
        <w:lastRenderedPageBreak/>
        <w:t>государственных наград по выбору работника.</w:t>
      </w:r>
    </w:p>
    <w:p w14:paraId="3DE73141" w14:textId="77777777" w:rsidR="00C644FC" w:rsidRPr="006A11E6" w:rsidRDefault="00C644FC" w:rsidP="00C644FC">
      <w:pPr>
        <w:widowControl w:val="0"/>
        <w:autoSpaceDE w:val="0"/>
        <w:autoSpaceDN w:val="0"/>
        <w:ind w:firstLine="709"/>
        <w:jc w:val="both"/>
      </w:pPr>
      <w:r w:rsidRPr="006A11E6">
        <w:t>10.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14:paraId="6959558A" w14:textId="77777777" w:rsidR="00C644FC" w:rsidRPr="006A11E6" w:rsidRDefault="00C644FC" w:rsidP="00C644FC">
      <w:pPr>
        <w:widowControl w:val="0"/>
        <w:autoSpaceDE w:val="0"/>
        <w:autoSpaceDN w:val="0"/>
        <w:jc w:val="both"/>
      </w:pPr>
    </w:p>
    <w:p w14:paraId="2333818D" w14:textId="77777777" w:rsidR="00C644FC" w:rsidRPr="00884C44" w:rsidRDefault="00000000" w:rsidP="00C644FC">
      <w:pPr>
        <w:widowControl w:val="0"/>
        <w:autoSpaceDE w:val="0"/>
        <w:autoSpaceDN w:val="0"/>
        <w:ind w:firstLine="709"/>
        <w:jc w:val="cente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sr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sr</m:t>
              </m:r>
            </m:sub>
          </m:sSub>
          <m:r>
            <w:rPr>
              <w:rFonts w:ascii="Cambria Math" w:hAnsi="Cambria Math"/>
              <w:sz w:val="28"/>
              <w:szCs w:val="28"/>
            </w:rPr>
            <m:t>,</m:t>
          </m:r>
        </m:oMath>
      </m:oMathPara>
    </w:p>
    <w:p w14:paraId="09FDBFB7" w14:textId="77777777" w:rsidR="00C644FC" w:rsidRPr="006A11E6" w:rsidRDefault="00C644FC" w:rsidP="00C644FC">
      <w:pPr>
        <w:widowControl w:val="0"/>
        <w:autoSpaceDE w:val="0"/>
        <w:autoSpaceDN w:val="0"/>
        <w:ind w:firstLine="709"/>
        <w:jc w:val="both"/>
      </w:pPr>
      <w:r w:rsidRPr="006A11E6">
        <w:t>где:</w:t>
      </w:r>
    </w:p>
    <w:p w14:paraId="66B07983" w14:textId="77777777" w:rsidR="00C644FC" w:rsidRPr="006A11E6" w:rsidRDefault="00000000" w:rsidP="00C644FC">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t>
            </m:r>
          </m:sub>
        </m:sSub>
      </m:oMath>
      <w:r w:rsidR="00C644FC" w:rsidRPr="006A11E6">
        <w:t xml:space="preserve"> – выплата за стаж работы по профилю;</w:t>
      </w:r>
    </w:p>
    <w:p w14:paraId="1B3292F9"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C644FC" w:rsidRPr="006A11E6">
        <w:t xml:space="preserve"> – должностной оклад медицинских работников в дошкольной образовательной организации;</w:t>
      </w:r>
    </w:p>
    <w:p w14:paraId="7E3D2203" w14:textId="77777777" w:rsidR="00C644FC" w:rsidRDefault="00000000" w:rsidP="00C644FC">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lang w:val="en-US"/>
              </w:rPr>
              <m:t>D</m:t>
            </m:r>
          </m:e>
          <m:sub>
            <m:r>
              <w:rPr>
                <w:rFonts w:ascii="Cambria Math" w:hAnsi="Cambria Math"/>
                <w:sz w:val="28"/>
                <w:szCs w:val="28"/>
              </w:rPr>
              <m:t>s</m:t>
            </m:r>
          </m:sub>
        </m:sSub>
      </m:oMath>
      <w:r w:rsidR="00C644FC" w:rsidRPr="006A11E6">
        <w:t xml:space="preserve"> – размер надбавки за стаж работы по профилю, который приведен в </w:t>
      </w:r>
      <w:r w:rsidR="00C644FC" w:rsidRPr="006A11E6">
        <w:br/>
        <w:t>таблице 7.</w:t>
      </w:r>
    </w:p>
    <w:p w14:paraId="0A4EB8D7" w14:textId="77777777" w:rsidR="00C644FC" w:rsidRPr="006A11E6" w:rsidRDefault="00C644FC" w:rsidP="00C644FC">
      <w:pPr>
        <w:widowControl w:val="0"/>
        <w:autoSpaceDE w:val="0"/>
        <w:autoSpaceDN w:val="0"/>
        <w:ind w:firstLine="709"/>
        <w:jc w:val="right"/>
      </w:pPr>
      <w:r w:rsidRPr="006A11E6">
        <w:t>Таблица 7</w:t>
      </w:r>
    </w:p>
    <w:p w14:paraId="0915CB61" w14:textId="77777777" w:rsidR="00C644FC" w:rsidRPr="006A11E6" w:rsidRDefault="00C644FC" w:rsidP="00C644FC">
      <w:pPr>
        <w:widowControl w:val="0"/>
        <w:autoSpaceDE w:val="0"/>
        <w:autoSpaceDN w:val="0"/>
        <w:ind w:firstLine="709"/>
        <w:jc w:val="both"/>
      </w:pPr>
    </w:p>
    <w:p w14:paraId="2427EF5A" w14:textId="77777777" w:rsidR="00C644FC" w:rsidRPr="006A11E6" w:rsidRDefault="00C644FC" w:rsidP="00C644FC">
      <w:pPr>
        <w:widowControl w:val="0"/>
        <w:autoSpaceDE w:val="0"/>
        <w:autoSpaceDN w:val="0"/>
        <w:ind w:firstLine="709"/>
        <w:jc w:val="center"/>
      </w:pPr>
      <w:r w:rsidRPr="006A11E6">
        <w:t>Размеры надбавок за стаж работы по профилю</w:t>
      </w:r>
    </w:p>
    <w:p w14:paraId="2B16227E" w14:textId="77777777" w:rsidR="00C644FC" w:rsidRPr="006A11E6" w:rsidRDefault="00C644FC" w:rsidP="00C644FC">
      <w:pPr>
        <w:widowControl w:val="0"/>
        <w:autoSpaceDE w:val="0"/>
        <w:autoSpaceDN w:val="0"/>
        <w:ind w:firstLine="709"/>
        <w:jc w:val="both"/>
      </w:pPr>
    </w:p>
    <w:tbl>
      <w:tblPr>
        <w:tblW w:w="10201"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2268"/>
        <w:gridCol w:w="2551"/>
      </w:tblGrid>
      <w:tr w:rsidR="00C644FC" w:rsidRPr="006A11E6" w14:paraId="75F273B4" w14:textId="77777777" w:rsidTr="00C812CB">
        <w:tc>
          <w:tcPr>
            <w:tcW w:w="5382" w:type="dxa"/>
          </w:tcPr>
          <w:p w14:paraId="0B360A9A"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Наименование профессионально-квалификационной группы</w:t>
            </w:r>
          </w:p>
        </w:tc>
        <w:tc>
          <w:tcPr>
            <w:tcW w:w="2268" w:type="dxa"/>
          </w:tcPr>
          <w:p w14:paraId="33416CB8"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 xml:space="preserve">Группа </w:t>
            </w:r>
          </w:p>
          <w:p w14:paraId="6FF4A037"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по стажу</w:t>
            </w:r>
          </w:p>
        </w:tc>
        <w:tc>
          <w:tcPr>
            <w:tcW w:w="2551" w:type="dxa"/>
          </w:tcPr>
          <w:p w14:paraId="16B341DD"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Размер надбавки, процентов</w:t>
            </w:r>
          </w:p>
        </w:tc>
      </w:tr>
      <w:tr w:rsidR="00C644FC" w:rsidRPr="006A11E6" w14:paraId="2D2B971F" w14:textId="77777777" w:rsidTr="00C812CB">
        <w:tblPrEx>
          <w:tblBorders>
            <w:bottom w:val="single" w:sz="4" w:space="0" w:color="auto"/>
          </w:tblBorders>
        </w:tblPrEx>
        <w:trPr>
          <w:tblHeader/>
        </w:trPr>
        <w:tc>
          <w:tcPr>
            <w:tcW w:w="5382" w:type="dxa"/>
          </w:tcPr>
          <w:p w14:paraId="714DB7F9"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1</w:t>
            </w:r>
          </w:p>
        </w:tc>
        <w:tc>
          <w:tcPr>
            <w:tcW w:w="2268" w:type="dxa"/>
          </w:tcPr>
          <w:p w14:paraId="4D97C7C3"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2</w:t>
            </w:r>
          </w:p>
        </w:tc>
        <w:tc>
          <w:tcPr>
            <w:tcW w:w="2551" w:type="dxa"/>
          </w:tcPr>
          <w:p w14:paraId="52D76ADE"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3</w:t>
            </w:r>
          </w:p>
        </w:tc>
      </w:tr>
      <w:tr w:rsidR="00C644FC" w:rsidRPr="006A11E6" w14:paraId="581B769F" w14:textId="77777777" w:rsidTr="00C812CB">
        <w:tblPrEx>
          <w:tblBorders>
            <w:bottom w:val="single" w:sz="4" w:space="0" w:color="auto"/>
          </w:tblBorders>
        </w:tblPrEx>
        <w:trPr>
          <w:trHeight w:val="397"/>
        </w:trPr>
        <w:tc>
          <w:tcPr>
            <w:tcW w:w="5382" w:type="dxa"/>
            <w:vMerge w:val="restart"/>
          </w:tcPr>
          <w:p w14:paraId="7C515D3F"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sz w:val="24"/>
                <w:szCs w:val="24"/>
              </w:rPr>
              <w:t>Медицинский персонал первого уровня</w:t>
            </w:r>
          </w:p>
        </w:tc>
        <w:tc>
          <w:tcPr>
            <w:tcW w:w="2268" w:type="dxa"/>
          </w:tcPr>
          <w:p w14:paraId="587323AF"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от 2 до 5 лет</w:t>
            </w:r>
          </w:p>
        </w:tc>
        <w:tc>
          <w:tcPr>
            <w:tcW w:w="2551" w:type="dxa"/>
          </w:tcPr>
          <w:p w14:paraId="542CDCB2"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2,5</w:t>
            </w:r>
          </w:p>
        </w:tc>
      </w:tr>
      <w:tr w:rsidR="00C644FC" w:rsidRPr="006A11E6" w14:paraId="2EFCF663" w14:textId="77777777" w:rsidTr="00C812CB">
        <w:tblPrEx>
          <w:tblBorders>
            <w:bottom w:val="single" w:sz="4" w:space="0" w:color="auto"/>
          </w:tblBorders>
        </w:tblPrEx>
        <w:trPr>
          <w:trHeight w:val="397"/>
        </w:trPr>
        <w:tc>
          <w:tcPr>
            <w:tcW w:w="5382" w:type="dxa"/>
            <w:vMerge/>
          </w:tcPr>
          <w:p w14:paraId="30A2A96C" w14:textId="77777777" w:rsidR="00C644FC" w:rsidRPr="006A11E6" w:rsidRDefault="00C644FC" w:rsidP="00C812CB">
            <w:pPr>
              <w:pStyle w:val="ConsPlusNormal"/>
              <w:jc w:val="both"/>
              <w:rPr>
                <w:rFonts w:ascii="Times New Roman" w:hAnsi="Times New Roman"/>
                <w:sz w:val="24"/>
                <w:szCs w:val="24"/>
              </w:rPr>
            </w:pPr>
          </w:p>
        </w:tc>
        <w:tc>
          <w:tcPr>
            <w:tcW w:w="2268" w:type="dxa"/>
          </w:tcPr>
          <w:p w14:paraId="6B4A7125"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sz w:val="24"/>
                <w:szCs w:val="24"/>
              </w:rPr>
              <w:t>от 5 до 10 лет</w:t>
            </w:r>
          </w:p>
        </w:tc>
        <w:tc>
          <w:tcPr>
            <w:tcW w:w="2551" w:type="dxa"/>
          </w:tcPr>
          <w:p w14:paraId="21E37B46" w14:textId="77777777" w:rsidR="00C644FC" w:rsidRPr="006A11E6" w:rsidRDefault="00C644FC" w:rsidP="00C812CB">
            <w:pPr>
              <w:pStyle w:val="ConsPlusNormal"/>
              <w:jc w:val="center"/>
              <w:rPr>
                <w:rFonts w:ascii="Times New Roman" w:hAnsi="Times New Roman" w:cs="Times New Roman"/>
                <w:sz w:val="24"/>
                <w:szCs w:val="24"/>
                <w:lang w:val="en-US"/>
              </w:rPr>
            </w:pPr>
            <w:r w:rsidRPr="006A11E6">
              <w:rPr>
                <w:rFonts w:ascii="Times New Roman" w:hAnsi="Times New Roman" w:cs="Times New Roman"/>
                <w:sz w:val="24"/>
                <w:szCs w:val="24"/>
                <w:lang w:val="en-US"/>
              </w:rPr>
              <w:t>3</w:t>
            </w:r>
            <w:r w:rsidRPr="006A11E6">
              <w:rPr>
                <w:rFonts w:ascii="Times New Roman" w:hAnsi="Times New Roman" w:cs="Times New Roman"/>
                <w:sz w:val="24"/>
                <w:szCs w:val="24"/>
              </w:rPr>
              <w:t>,</w:t>
            </w:r>
            <w:r w:rsidRPr="006A11E6">
              <w:rPr>
                <w:rFonts w:ascii="Times New Roman" w:hAnsi="Times New Roman" w:cs="Times New Roman"/>
                <w:sz w:val="24"/>
                <w:szCs w:val="24"/>
                <w:lang w:val="en-US"/>
              </w:rPr>
              <w:t>5</w:t>
            </w:r>
          </w:p>
        </w:tc>
      </w:tr>
      <w:tr w:rsidR="00C644FC" w:rsidRPr="006A11E6" w14:paraId="3059D5CE" w14:textId="77777777" w:rsidTr="00C812CB">
        <w:tblPrEx>
          <w:tblBorders>
            <w:bottom w:val="single" w:sz="4" w:space="0" w:color="auto"/>
          </w:tblBorders>
        </w:tblPrEx>
        <w:trPr>
          <w:trHeight w:val="397"/>
        </w:trPr>
        <w:tc>
          <w:tcPr>
            <w:tcW w:w="5382" w:type="dxa"/>
            <w:vMerge/>
          </w:tcPr>
          <w:p w14:paraId="3984F228" w14:textId="77777777" w:rsidR="00C644FC" w:rsidRPr="006A11E6" w:rsidRDefault="00C644FC" w:rsidP="00C812CB">
            <w:pPr>
              <w:pStyle w:val="ConsPlusNormal"/>
              <w:jc w:val="both"/>
              <w:rPr>
                <w:rFonts w:ascii="Times New Roman" w:hAnsi="Times New Roman" w:cs="Times New Roman"/>
                <w:sz w:val="24"/>
                <w:szCs w:val="24"/>
              </w:rPr>
            </w:pPr>
          </w:p>
        </w:tc>
        <w:tc>
          <w:tcPr>
            <w:tcW w:w="2268" w:type="dxa"/>
          </w:tcPr>
          <w:p w14:paraId="3C4AB93B"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от 10 до 15 лет</w:t>
            </w:r>
          </w:p>
        </w:tc>
        <w:tc>
          <w:tcPr>
            <w:tcW w:w="2551" w:type="dxa"/>
          </w:tcPr>
          <w:p w14:paraId="19B0D7F7"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4,5</w:t>
            </w:r>
          </w:p>
        </w:tc>
      </w:tr>
      <w:tr w:rsidR="00C644FC" w:rsidRPr="006A11E6" w14:paraId="5484AC2E" w14:textId="77777777" w:rsidTr="00C812CB">
        <w:tblPrEx>
          <w:tblBorders>
            <w:bottom w:val="single" w:sz="4" w:space="0" w:color="auto"/>
          </w:tblBorders>
        </w:tblPrEx>
        <w:trPr>
          <w:trHeight w:val="397"/>
        </w:trPr>
        <w:tc>
          <w:tcPr>
            <w:tcW w:w="5382" w:type="dxa"/>
            <w:vMerge/>
          </w:tcPr>
          <w:p w14:paraId="016C06B9" w14:textId="77777777" w:rsidR="00C644FC" w:rsidRPr="006A11E6" w:rsidRDefault="00C644FC" w:rsidP="00C812CB">
            <w:pPr>
              <w:pStyle w:val="ConsPlusNormal"/>
              <w:jc w:val="both"/>
              <w:rPr>
                <w:rFonts w:ascii="Times New Roman" w:hAnsi="Times New Roman" w:cs="Times New Roman"/>
                <w:sz w:val="24"/>
                <w:szCs w:val="24"/>
              </w:rPr>
            </w:pPr>
          </w:p>
        </w:tc>
        <w:tc>
          <w:tcPr>
            <w:tcW w:w="2268" w:type="dxa"/>
          </w:tcPr>
          <w:p w14:paraId="284A943E"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свыше 15 лет</w:t>
            </w:r>
          </w:p>
        </w:tc>
        <w:tc>
          <w:tcPr>
            <w:tcW w:w="2551" w:type="dxa"/>
          </w:tcPr>
          <w:p w14:paraId="5025C85E"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5,5</w:t>
            </w:r>
          </w:p>
        </w:tc>
      </w:tr>
      <w:tr w:rsidR="00C644FC" w:rsidRPr="006A11E6" w14:paraId="6BD41CCA" w14:textId="77777777" w:rsidTr="00C812CB">
        <w:tblPrEx>
          <w:tblBorders>
            <w:bottom w:val="single" w:sz="4" w:space="0" w:color="auto"/>
          </w:tblBorders>
        </w:tblPrEx>
        <w:trPr>
          <w:trHeight w:val="397"/>
        </w:trPr>
        <w:tc>
          <w:tcPr>
            <w:tcW w:w="5382" w:type="dxa"/>
            <w:vMerge w:val="restart"/>
          </w:tcPr>
          <w:p w14:paraId="00CE43C5" w14:textId="77777777" w:rsidR="00C644FC" w:rsidRPr="006A11E6" w:rsidRDefault="00C644FC" w:rsidP="00C812CB">
            <w:pPr>
              <w:pStyle w:val="ConsPlusNormal"/>
              <w:jc w:val="both"/>
              <w:rPr>
                <w:rFonts w:ascii="Times New Roman" w:hAnsi="Times New Roman" w:cs="Times New Roman"/>
                <w:sz w:val="24"/>
                <w:szCs w:val="24"/>
              </w:rPr>
            </w:pPr>
            <w:r w:rsidRPr="006A11E6">
              <w:rPr>
                <w:rFonts w:ascii="Times New Roman" w:hAnsi="Times New Roman"/>
                <w:sz w:val="24"/>
                <w:szCs w:val="24"/>
              </w:rPr>
              <w:t>Средний медицинский персонал</w:t>
            </w:r>
          </w:p>
        </w:tc>
        <w:tc>
          <w:tcPr>
            <w:tcW w:w="2268" w:type="dxa"/>
          </w:tcPr>
          <w:p w14:paraId="040A94FE"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от 3 до 5 лет</w:t>
            </w:r>
          </w:p>
        </w:tc>
        <w:tc>
          <w:tcPr>
            <w:tcW w:w="2551" w:type="dxa"/>
          </w:tcPr>
          <w:p w14:paraId="25027F23"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2,5</w:t>
            </w:r>
          </w:p>
        </w:tc>
      </w:tr>
      <w:tr w:rsidR="00C644FC" w:rsidRPr="006A11E6" w14:paraId="42808F1A" w14:textId="77777777" w:rsidTr="00C812CB">
        <w:tblPrEx>
          <w:tblBorders>
            <w:bottom w:val="single" w:sz="4" w:space="0" w:color="auto"/>
          </w:tblBorders>
        </w:tblPrEx>
        <w:trPr>
          <w:trHeight w:val="397"/>
        </w:trPr>
        <w:tc>
          <w:tcPr>
            <w:tcW w:w="5382" w:type="dxa"/>
            <w:vMerge/>
          </w:tcPr>
          <w:p w14:paraId="43615F57" w14:textId="77777777" w:rsidR="00C644FC" w:rsidRPr="006A11E6" w:rsidRDefault="00C644FC" w:rsidP="00C812CB">
            <w:pPr>
              <w:pStyle w:val="ConsPlusNormal"/>
              <w:jc w:val="both"/>
              <w:rPr>
                <w:rFonts w:ascii="Times New Roman" w:hAnsi="Times New Roman" w:cs="Times New Roman"/>
                <w:sz w:val="24"/>
                <w:szCs w:val="24"/>
              </w:rPr>
            </w:pPr>
          </w:p>
        </w:tc>
        <w:tc>
          <w:tcPr>
            <w:tcW w:w="2268" w:type="dxa"/>
          </w:tcPr>
          <w:p w14:paraId="099368B2"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от 5 до 10 лет</w:t>
            </w:r>
          </w:p>
        </w:tc>
        <w:tc>
          <w:tcPr>
            <w:tcW w:w="2551" w:type="dxa"/>
          </w:tcPr>
          <w:p w14:paraId="77243134"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3,5</w:t>
            </w:r>
          </w:p>
        </w:tc>
      </w:tr>
      <w:tr w:rsidR="00C644FC" w:rsidRPr="006A11E6" w14:paraId="5F697E37" w14:textId="77777777" w:rsidTr="00C812CB">
        <w:tblPrEx>
          <w:tblBorders>
            <w:bottom w:val="single" w:sz="4" w:space="0" w:color="auto"/>
          </w:tblBorders>
        </w:tblPrEx>
        <w:trPr>
          <w:trHeight w:val="397"/>
        </w:trPr>
        <w:tc>
          <w:tcPr>
            <w:tcW w:w="5382" w:type="dxa"/>
            <w:vMerge/>
          </w:tcPr>
          <w:p w14:paraId="58FEB1FC" w14:textId="77777777" w:rsidR="00C644FC" w:rsidRPr="006A11E6" w:rsidRDefault="00C644FC" w:rsidP="00C812CB">
            <w:pPr>
              <w:pStyle w:val="ConsPlusNormal"/>
              <w:jc w:val="both"/>
              <w:rPr>
                <w:rFonts w:ascii="Times New Roman" w:hAnsi="Times New Roman" w:cs="Times New Roman"/>
                <w:sz w:val="24"/>
                <w:szCs w:val="24"/>
              </w:rPr>
            </w:pPr>
          </w:p>
        </w:tc>
        <w:tc>
          <w:tcPr>
            <w:tcW w:w="2268" w:type="dxa"/>
          </w:tcPr>
          <w:p w14:paraId="3DFEECB6"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от 10 до 15 лет</w:t>
            </w:r>
          </w:p>
        </w:tc>
        <w:tc>
          <w:tcPr>
            <w:tcW w:w="2551" w:type="dxa"/>
          </w:tcPr>
          <w:p w14:paraId="77CBC5A0"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4,5</w:t>
            </w:r>
          </w:p>
        </w:tc>
      </w:tr>
      <w:tr w:rsidR="00C644FC" w:rsidRPr="006A11E6" w14:paraId="69206071" w14:textId="77777777" w:rsidTr="00C812CB">
        <w:tblPrEx>
          <w:tblBorders>
            <w:bottom w:val="single" w:sz="4" w:space="0" w:color="auto"/>
          </w:tblBorders>
        </w:tblPrEx>
        <w:trPr>
          <w:trHeight w:val="397"/>
        </w:trPr>
        <w:tc>
          <w:tcPr>
            <w:tcW w:w="5382" w:type="dxa"/>
            <w:vMerge/>
          </w:tcPr>
          <w:p w14:paraId="6D1BDDD1" w14:textId="77777777" w:rsidR="00C644FC" w:rsidRPr="006A11E6" w:rsidRDefault="00C644FC" w:rsidP="00C812CB">
            <w:pPr>
              <w:pStyle w:val="ConsPlusNormal"/>
              <w:jc w:val="both"/>
              <w:rPr>
                <w:rFonts w:ascii="Times New Roman" w:hAnsi="Times New Roman" w:cs="Times New Roman"/>
                <w:sz w:val="24"/>
                <w:szCs w:val="24"/>
              </w:rPr>
            </w:pPr>
          </w:p>
        </w:tc>
        <w:tc>
          <w:tcPr>
            <w:tcW w:w="2268" w:type="dxa"/>
          </w:tcPr>
          <w:p w14:paraId="611992F6"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свыше 15 лет</w:t>
            </w:r>
          </w:p>
        </w:tc>
        <w:tc>
          <w:tcPr>
            <w:tcW w:w="2551" w:type="dxa"/>
          </w:tcPr>
          <w:p w14:paraId="2D27C0E8"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5,5</w:t>
            </w:r>
          </w:p>
        </w:tc>
      </w:tr>
    </w:tbl>
    <w:p w14:paraId="1A20B8ED" w14:textId="77777777" w:rsidR="00C644FC" w:rsidRPr="006A11E6" w:rsidRDefault="00C644FC" w:rsidP="00C644FC">
      <w:pPr>
        <w:widowControl w:val="0"/>
        <w:autoSpaceDE w:val="0"/>
        <w:autoSpaceDN w:val="0"/>
        <w:ind w:firstLine="709"/>
        <w:jc w:val="both"/>
      </w:pPr>
      <w:r w:rsidRPr="006A11E6">
        <w:t>10.1.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14:paraId="746328D2" w14:textId="77777777" w:rsidR="00C644FC" w:rsidRPr="006A11E6" w:rsidRDefault="00C644FC" w:rsidP="00C644FC">
      <w:pPr>
        <w:widowControl w:val="0"/>
        <w:autoSpaceDE w:val="0"/>
        <w:autoSpaceDN w:val="0"/>
        <w:ind w:firstLine="709"/>
        <w:jc w:val="both"/>
      </w:pPr>
      <w:r w:rsidRPr="006A11E6">
        <w:t>11. Выплаты за интенсивность труда предоставляются по должностям работникам профессионально-квалификационных групп должностей среднего медицинского персонала и рассчитывается по формуле</w:t>
      </w:r>
      <w:r>
        <w:t>:</w:t>
      </w:r>
    </w:p>
    <w:p w14:paraId="1B22007E" w14:textId="77777777" w:rsidR="00C644FC" w:rsidRPr="006A11E6" w:rsidRDefault="00C644FC" w:rsidP="00C644FC">
      <w:pPr>
        <w:widowControl w:val="0"/>
        <w:autoSpaceDE w:val="0"/>
        <w:autoSpaceDN w:val="0"/>
        <w:ind w:firstLine="709"/>
      </w:pPr>
      <w:r w:rsidRPr="006A11E6">
        <w:t>где:</w:t>
      </w: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sr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sr</m:t>
            </m:r>
          </m:sub>
        </m:sSub>
        <m:r>
          <w:rPr>
            <w:rFonts w:ascii="Cambria Math" w:hAnsi="Cambria Math"/>
            <w:sz w:val="28"/>
            <w:szCs w:val="28"/>
          </w:rPr>
          <m:t>,</m:t>
        </m:r>
      </m:oMath>
      <w:r>
        <w:t xml:space="preserve">    </w:t>
      </w:r>
    </w:p>
    <w:p w14:paraId="0279B386" w14:textId="77777777" w:rsidR="00C644FC" w:rsidRPr="006A11E6" w:rsidRDefault="00000000" w:rsidP="00C644FC">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sr</m:t>
            </m:r>
          </m:sub>
        </m:sSub>
      </m:oMath>
      <w:r w:rsidR="00C644FC" w:rsidRPr="006A11E6">
        <w:t xml:space="preserve"> – выплаты за интенсивность труда;</w:t>
      </w:r>
    </w:p>
    <w:p w14:paraId="11E8D5AD"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C644FC" w:rsidRPr="006A11E6">
        <w:t xml:space="preserve"> – должностной оклад медицинских работников в дошкольной образовательной организации;</w:t>
      </w:r>
    </w:p>
    <w:p w14:paraId="2C5A17F5" w14:textId="77777777" w:rsidR="00C644FC" w:rsidRPr="006A11E6" w:rsidRDefault="00000000" w:rsidP="00C644FC">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lang w:val="en-US"/>
              </w:rPr>
              <m:t>D</m:t>
            </m:r>
          </m:e>
          <m:sub>
            <m:r>
              <w:rPr>
                <w:rFonts w:ascii="Cambria Math" w:hAnsi="Cambria Math"/>
                <w:sz w:val="28"/>
                <w:szCs w:val="28"/>
              </w:rPr>
              <m:t>sr</m:t>
            </m:r>
          </m:sub>
        </m:sSub>
      </m:oMath>
      <w:r w:rsidR="00C644FC" w:rsidRPr="006A11E6">
        <w:t xml:space="preserve"> – размер надбавки за интенсивность труда, который приведен в таблице 8.</w:t>
      </w:r>
    </w:p>
    <w:p w14:paraId="1755CEC6" w14:textId="77777777" w:rsidR="00C644FC" w:rsidRPr="006A11E6" w:rsidRDefault="00C644FC" w:rsidP="00C644FC">
      <w:pPr>
        <w:widowControl w:val="0"/>
        <w:autoSpaceDE w:val="0"/>
        <w:autoSpaceDN w:val="0"/>
        <w:ind w:firstLine="709"/>
        <w:jc w:val="right"/>
        <w:outlineLvl w:val="2"/>
      </w:pPr>
      <w:r w:rsidRPr="006A11E6">
        <w:t>Таблица 8</w:t>
      </w:r>
    </w:p>
    <w:p w14:paraId="51EA4151" w14:textId="77777777" w:rsidR="00C644FC" w:rsidRPr="006A11E6" w:rsidRDefault="00C644FC" w:rsidP="00C644FC">
      <w:pPr>
        <w:widowControl w:val="0"/>
        <w:autoSpaceDE w:val="0"/>
        <w:autoSpaceDN w:val="0"/>
        <w:ind w:firstLine="709"/>
        <w:jc w:val="center"/>
      </w:pPr>
      <w:r w:rsidRPr="006A11E6">
        <w:t xml:space="preserve">Размеры надбавок за интенсивность труда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2613"/>
        <w:gridCol w:w="1845"/>
      </w:tblGrid>
      <w:tr w:rsidR="00C644FC" w:rsidRPr="006A11E6" w14:paraId="7AEC8459" w14:textId="77777777" w:rsidTr="00C812CB">
        <w:tc>
          <w:tcPr>
            <w:tcW w:w="5524" w:type="dxa"/>
          </w:tcPr>
          <w:p w14:paraId="22D8B3E4" w14:textId="77777777" w:rsidR="00C644FC" w:rsidRPr="006A11E6" w:rsidRDefault="00C644FC" w:rsidP="00C812CB">
            <w:pPr>
              <w:widowControl w:val="0"/>
              <w:autoSpaceDE w:val="0"/>
              <w:autoSpaceDN w:val="0"/>
              <w:jc w:val="center"/>
            </w:pPr>
            <w:r w:rsidRPr="006A11E6">
              <w:t xml:space="preserve">Наименование профессиональной </w:t>
            </w:r>
            <w:r w:rsidRPr="006A11E6">
              <w:lastRenderedPageBreak/>
              <w:t>квалификационной группы</w:t>
            </w:r>
          </w:p>
        </w:tc>
        <w:tc>
          <w:tcPr>
            <w:tcW w:w="2693" w:type="dxa"/>
          </w:tcPr>
          <w:p w14:paraId="6E7A0825" w14:textId="77777777" w:rsidR="00C644FC" w:rsidRPr="006A11E6" w:rsidRDefault="00C644FC" w:rsidP="00C812CB">
            <w:pPr>
              <w:widowControl w:val="0"/>
              <w:autoSpaceDE w:val="0"/>
              <w:autoSpaceDN w:val="0"/>
              <w:jc w:val="center"/>
            </w:pPr>
            <w:r w:rsidRPr="006A11E6">
              <w:lastRenderedPageBreak/>
              <w:t xml:space="preserve">Квалификационный </w:t>
            </w:r>
            <w:r w:rsidRPr="006A11E6">
              <w:lastRenderedPageBreak/>
              <w:t>уровень</w:t>
            </w:r>
          </w:p>
        </w:tc>
        <w:tc>
          <w:tcPr>
            <w:tcW w:w="1977" w:type="dxa"/>
          </w:tcPr>
          <w:p w14:paraId="5A9756DF" w14:textId="77777777" w:rsidR="00C644FC" w:rsidRPr="006A11E6" w:rsidRDefault="00C644FC" w:rsidP="00C812CB">
            <w:pPr>
              <w:widowControl w:val="0"/>
              <w:autoSpaceDE w:val="0"/>
              <w:autoSpaceDN w:val="0"/>
              <w:jc w:val="center"/>
            </w:pPr>
            <w:r w:rsidRPr="006A11E6">
              <w:lastRenderedPageBreak/>
              <w:t xml:space="preserve">Диапазон </w:t>
            </w:r>
            <w:r w:rsidRPr="006A11E6">
              <w:lastRenderedPageBreak/>
              <w:t>надбавок, процентов</w:t>
            </w:r>
          </w:p>
        </w:tc>
      </w:tr>
      <w:tr w:rsidR="00C644FC" w:rsidRPr="006A11E6" w14:paraId="3D6E7FFC" w14:textId="77777777" w:rsidTr="00C812CB">
        <w:trPr>
          <w:trHeight w:val="210"/>
        </w:trPr>
        <w:tc>
          <w:tcPr>
            <w:tcW w:w="5524" w:type="dxa"/>
            <w:vMerge w:val="restart"/>
          </w:tcPr>
          <w:p w14:paraId="5E9E3447" w14:textId="77777777" w:rsidR="00C644FC" w:rsidRPr="006A11E6" w:rsidRDefault="00C644FC" w:rsidP="00C812CB">
            <w:pPr>
              <w:widowControl w:val="0"/>
              <w:autoSpaceDE w:val="0"/>
              <w:autoSpaceDN w:val="0"/>
            </w:pPr>
            <w:r w:rsidRPr="006A11E6">
              <w:lastRenderedPageBreak/>
              <w:t>Средний медицинский персонал</w:t>
            </w:r>
          </w:p>
        </w:tc>
        <w:tc>
          <w:tcPr>
            <w:tcW w:w="2693" w:type="dxa"/>
          </w:tcPr>
          <w:p w14:paraId="764881FF" w14:textId="77777777" w:rsidR="00C644FC" w:rsidRPr="006A11E6" w:rsidRDefault="00C644FC" w:rsidP="00C812CB">
            <w:pPr>
              <w:widowControl w:val="0"/>
              <w:autoSpaceDE w:val="0"/>
              <w:autoSpaceDN w:val="0"/>
              <w:jc w:val="center"/>
            </w:pPr>
            <w:r w:rsidRPr="006A11E6">
              <w:t>второй</w:t>
            </w:r>
          </w:p>
        </w:tc>
        <w:tc>
          <w:tcPr>
            <w:tcW w:w="1977" w:type="dxa"/>
          </w:tcPr>
          <w:p w14:paraId="56B01DA7" w14:textId="77777777" w:rsidR="00C644FC" w:rsidRPr="006A11E6" w:rsidRDefault="00C644FC" w:rsidP="00C812CB">
            <w:pPr>
              <w:widowControl w:val="0"/>
              <w:autoSpaceDE w:val="0"/>
              <w:autoSpaceDN w:val="0"/>
              <w:jc w:val="center"/>
            </w:pPr>
            <w:r w:rsidRPr="006A11E6">
              <w:t>1,5</w:t>
            </w:r>
          </w:p>
        </w:tc>
      </w:tr>
      <w:tr w:rsidR="00C644FC" w:rsidRPr="006A11E6" w14:paraId="19A82288" w14:textId="77777777" w:rsidTr="00C812CB">
        <w:trPr>
          <w:trHeight w:val="341"/>
        </w:trPr>
        <w:tc>
          <w:tcPr>
            <w:tcW w:w="5524" w:type="dxa"/>
            <w:vMerge/>
          </w:tcPr>
          <w:p w14:paraId="5330CB1A" w14:textId="77777777" w:rsidR="00C644FC" w:rsidRPr="006A11E6" w:rsidRDefault="00C644FC" w:rsidP="00C812CB">
            <w:pPr>
              <w:widowControl w:val="0"/>
              <w:autoSpaceDE w:val="0"/>
              <w:autoSpaceDN w:val="0"/>
            </w:pPr>
          </w:p>
        </w:tc>
        <w:tc>
          <w:tcPr>
            <w:tcW w:w="2693" w:type="dxa"/>
          </w:tcPr>
          <w:p w14:paraId="11EC7525" w14:textId="77777777" w:rsidR="00C644FC" w:rsidRPr="006A11E6" w:rsidRDefault="00C644FC" w:rsidP="00C812CB">
            <w:pPr>
              <w:widowControl w:val="0"/>
              <w:autoSpaceDE w:val="0"/>
              <w:autoSpaceDN w:val="0"/>
              <w:jc w:val="center"/>
            </w:pPr>
            <w:r w:rsidRPr="006A11E6">
              <w:t>третий</w:t>
            </w:r>
          </w:p>
        </w:tc>
        <w:tc>
          <w:tcPr>
            <w:tcW w:w="1977" w:type="dxa"/>
          </w:tcPr>
          <w:p w14:paraId="3756D7F8" w14:textId="77777777" w:rsidR="00C644FC" w:rsidRPr="006A11E6" w:rsidRDefault="00C644FC" w:rsidP="00C812CB">
            <w:pPr>
              <w:widowControl w:val="0"/>
              <w:autoSpaceDE w:val="0"/>
              <w:autoSpaceDN w:val="0"/>
              <w:jc w:val="center"/>
            </w:pPr>
            <w:r w:rsidRPr="006A11E6">
              <w:t>3,0</w:t>
            </w:r>
          </w:p>
        </w:tc>
      </w:tr>
      <w:tr w:rsidR="00C644FC" w:rsidRPr="006A11E6" w14:paraId="32901A88" w14:textId="77777777" w:rsidTr="00C812CB">
        <w:trPr>
          <w:trHeight w:val="275"/>
        </w:trPr>
        <w:tc>
          <w:tcPr>
            <w:tcW w:w="5524" w:type="dxa"/>
            <w:vMerge/>
          </w:tcPr>
          <w:p w14:paraId="62418249" w14:textId="77777777" w:rsidR="00C644FC" w:rsidRPr="006A11E6" w:rsidRDefault="00C644FC" w:rsidP="00C812CB">
            <w:pPr>
              <w:widowControl w:val="0"/>
              <w:autoSpaceDE w:val="0"/>
              <w:autoSpaceDN w:val="0"/>
            </w:pPr>
          </w:p>
        </w:tc>
        <w:tc>
          <w:tcPr>
            <w:tcW w:w="2693" w:type="dxa"/>
          </w:tcPr>
          <w:p w14:paraId="06302448" w14:textId="77777777" w:rsidR="00C644FC" w:rsidRPr="006A11E6" w:rsidRDefault="00C644FC" w:rsidP="00C812CB">
            <w:pPr>
              <w:widowControl w:val="0"/>
              <w:autoSpaceDE w:val="0"/>
              <w:autoSpaceDN w:val="0"/>
              <w:jc w:val="center"/>
            </w:pPr>
            <w:r w:rsidRPr="006A11E6">
              <w:t>четвертый</w:t>
            </w:r>
          </w:p>
        </w:tc>
        <w:tc>
          <w:tcPr>
            <w:tcW w:w="1977" w:type="dxa"/>
          </w:tcPr>
          <w:p w14:paraId="7FEC97FF" w14:textId="77777777" w:rsidR="00C644FC" w:rsidRPr="006A11E6" w:rsidRDefault="00C644FC" w:rsidP="00C812CB">
            <w:pPr>
              <w:widowControl w:val="0"/>
              <w:autoSpaceDE w:val="0"/>
              <w:autoSpaceDN w:val="0"/>
              <w:jc w:val="center"/>
            </w:pPr>
            <w:r w:rsidRPr="006A11E6">
              <w:t>4,5</w:t>
            </w:r>
          </w:p>
        </w:tc>
      </w:tr>
      <w:tr w:rsidR="00C644FC" w:rsidRPr="006A11E6" w14:paraId="31AE473C" w14:textId="77777777" w:rsidTr="00C812CB">
        <w:trPr>
          <w:trHeight w:val="279"/>
        </w:trPr>
        <w:tc>
          <w:tcPr>
            <w:tcW w:w="5524" w:type="dxa"/>
            <w:vMerge/>
          </w:tcPr>
          <w:p w14:paraId="5D56A7D9" w14:textId="77777777" w:rsidR="00C644FC" w:rsidRPr="006A11E6" w:rsidRDefault="00C644FC" w:rsidP="00C812CB">
            <w:pPr>
              <w:widowControl w:val="0"/>
              <w:autoSpaceDE w:val="0"/>
              <w:autoSpaceDN w:val="0"/>
            </w:pPr>
          </w:p>
        </w:tc>
        <w:tc>
          <w:tcPr>
            <w:tcW w:w="2693" w:type="dxa"/>
          </w:tcPr>
          <w:p w14:paraId="607224DE" w14:textId="77777777" w:rsidR="00C644FC" w:rsidRPr="006A11E6" w:rsidRDefault="00C644FC" w:rsidP="00C812CB">
            <w:pPr>
              <w:widowControl w:val="0"/>
              <w:autoSpaceDE w:val="0"/>
              <w:autoSpaceDN w:val="0"/>
              <w:jc w:val="center"/>
            </w:pPr>
            <w:r w:rsidRPr="006A11E6">
              <w:t>пятый</w:t>
            </w:r>
          </w:p>
        </w:tc>
        <w:tc>
          <w:tcPr>
            <w:tcW w:w="1977" w:type="dxa"/>
          </w:tcPr>
          <w:p w14:paraId="15FD4E37" w14:textId="77777777" w:rsidR="00C644FC" w:rsidRPr="006A11E6" w:rsidRDefault="00C644FC" w:rsidP="00C812CB">
            <w:pPr>
              <w:widowControl w:val="0"/>
              <w:autoSpaceDE w:val="0"/>
              <w:autoSpaceDN w:val="0"/>
              <w:jc w:val="center"/>
            </w:pPr>
            <w:r w:rsidRPr="006A11E6">
              <w:t>10,0</w:t>
            </w:r>
          </w:p>
        </w:tc>
      </w:tr>
    </w:tbl>
    <w:p w14:paraId="05EF8591" w14:textId="77777777" w:rsidR="00C644FC" w:rsidRPr="006A11E6" w:rsidRDefault="00C644FC" w:rsidP="00C644FC">
      <w:pPr>
        <w:ind w:firstLine="709"/>
        <w:contextualSpacing/>
        <w:jc w:val="both"/>
      </w:pPr>
      <w:r w:rsidRPr="006A11E6">
        <w:t>12. 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50E3CB10"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12.1. Критерии оценки эффективности деятельности работников организаций утверждаются руководителем организации по согласованию с профсоюзным органом.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4DF21847"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12.2.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14:paraId="5B9A321C"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12.4.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w:t>
      </w:r>
      <w:r>
        <w:rPr>
          <w:rFonts w:ascii="Times New Roman" w:hAnsi="Times New Roman" w:cs="Times New Roman"/>
          <w:sz w:val="24"/>
          <w:szCs w:val="24"/>
        </w:rPr>
        <w:t xml:space="preserve"> </w:t>
      </w:r>
      <w:r w:rsidRPr="006A11E6">
        <w:rPr>
          <w:rFonts w:ascii="Times New Roman" w:hAnsi="Times New Roman" w:cs="Times New Roman"/>
          <w:sz w:val="24"/>
          <w:szCs w:val="24"/>
        </w:rPr>
        <w:t>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w:t>
      </w:r>
      <w:r>
        <w:rPr>
          <w:rFonts w:ascii="Times New Roman" w:hAnsi="Times New Roman" w:cs="Times New Roman"/>
          <w:sz w:val="24"/>
          <w:szCs w:val="24"/>
        </w:rPr>
        <w:t xml:space="preserve"> </w:t>
      </w:r>
      <w:r w:rsidRPr="006A11E6">
        <w:rPr>
          <w:rFonts w:ascii="Times New Roman" w:hAnsi="Times New Roman" w:cs="Times New Roman"/>
          <w:sz w:val="24"/>
          <w:szCs w:val="24"/>
        </w:rPr>
        <w:t>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w:t>
      </w:r>
      <w:r>
        <w:rPr>
          <w:rFonts w:ascii="Times New Roman" w:hAnsi="Times New Roman" w:cs="Times New Roman"/>
          <w:sz w:val="24"/>
          <w:szCs w:val="24"/>
        </w:rPr>
        <w:t xml:space="preserve"> </w:t>
      </w:r>
      <w:r w:rsidRPr="006A11E6">
        <w:rPr>
          <w:rFonts w:ascii="Times New Roman" w:hAnsi="Times New Roman" w:cs="Times New Roman"/>
          <w:sz w:val="24"/>
          <w:szCs w:val="24"/>
        </w:rPr>
        <w:t>нормированного критерия принимается равным нулю, при выше наилучшего – единице.</w:t>
      </w:r>
    </w:p>
    <w:p w14:paraId="45813F9A" w14:textId="77777777" w:rsidR="00C644FC" w:rsidRPr="006A11E6" w:rsidRDefault="00C644FC" w:rsidP="00C644FC">
      <w:pPr>
        <w:pStyle w:val="ConsPlusNormal"/>
        <w:jc w:val="right"/>
        <w:outlineLvl w:val="2"/>
        <w:rPr>
          <w:rFonts w:ascii="Times New Roman" w:hAnsi="Times New Roman" w:cs="Times New Roman"/>
          <w:sz w:val="24"/>
          <w:szCs w:val="24"/>
        </w:rPr>
      </w:pPr>
      <w:r w:rsidRPr="006A11E6">
        <w:rPr>
          <w:rFonts w:ascii="Times New Roman" w:hAnsi="Times New Roman" w:cs="Times New Roman"/>
          <w:sz w:val="24"/>
          <w:szCs w:val="24"/>
        </w:rPr>
        <w:t>Таблица 9</w:t>
      </w:r>
    </w:p>
    <w:p w14:paraId="0A71D236" w14:textId="77777777" w:rsidR="00C644FC" w:rsidRDefault="00C644FC" w:rsidP="00C644FC">
      <w:pPr>
        <w:pStyle w:val="ConsPlusNormal"/>
        <w:ind w:firstLine="709"/>
        <w:jc w:val="center"/>
        <w:rPr>
          <w:rFonts w:ascii="Times New Roman" w:hAnsi="Times New Roman" w:cs="Times New Roman"/>
          <w:sz w:val="24"/>
          <w:szCs w:val="24"/>
        </w:rPr>
      </w:pPr>
      <w:r w:rsidRPr="006A11E6">
        <w:rPr>
          <w:rFonts w:ascii="Times New Roman" w:hAnsi="Times New Roman" w:cs="Times New Roman"/>
          <w:sz w:val="24"/>
          <w:szCs w:val="24"/>
        </w:rPr>
        <w:t xml:space="preserve">Предельный совокупный размер весовых коэффициентов </w:t>
      </w:r>
    </w:p>
    <w:p w14:paraId="4B9A1E3C" w14:textId="77777777" w:rsidR="00C644FC" w:rsidRDefault="00C644FC" w:rsidP="00C644FC">
      <w:pPr>
        <w:pStyle w:val="ConsPlusNormal"/>
        <w:ind w:firstLine="709"/>
        <w:jc w:val="center"/>
        <w:rPr>
          <w:rFonts w:ascii="Times New Roman" w:hAnsi="Times New Roman" w:cs="Times New Roman"/>
          <w:sz w:val="24"/>
          <w:szCs w:val="24"/>
        </w:rPr>
      </w:pPr>
      <w:r w:rsidRPr="006A11E6">
        <w:rPr>
          <w:rFonts w:ascii="Times New Roman" w:hAnsi="Times New Roman" w:cs="Times New Roman"/>
          <w:sz w:val="24"/>
          <w:szCs w:val="24"/>
        </w:rPr>
        <w:t>по критериям эффективности деятельности работников образования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5120"/>
        <w:gridCol w:w="3166"/>
      </w:tblGrid>
      <w:tr w:rsidR="00C644FC" w14:paraId="6F45B22D" w14:textId="77777777" w:rsidTr="00C812CB">
        <w:tc>
          <w:tcPr>
            <w:tcW w:w="1135" w:type="dxa"/>
          </w:tcPr>
          <w:p w14:paraId="7286BB9C"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 п/п</w:t>
            </w:r>
          </w:p>
        </w:tc>
        <w:tc>
          <w:tcPr>
            <w:tcW w:w="5987" w:type="dxa"/>
          </w:tcPr>
          <w:p w14:paraId="35D84B61"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должности</w:t>
            </w:r>
          </w:p>
        </w:tc>
        <w:tc>
          <w:tcPr>
            <w:tcW w:w="3474" w:type="dxa"/>
          </w:tcPr>
          <w:p w14:paraId="45D09DE2"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Предельный совокупный размер весовых коэффициентов</w:t>
            </w:r>
          </w:p>
        </w:tc>
      </w:tr>
      <w:tr w:rsidR="00C644FC" w14:paraId="0C0878A7" w14:textId="77777777" w:rsidTr="00C812CB">
        <w:tc>
          <w:tcPr>
            <w:tcW w:w="1135" w:type="dxa"/>
          </w:tcPr>
          <w:p w14:paraId="5FD168B3"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987" w:type="dxa"/>
          </w:tcPr>
          <w:p w14:paraId="7FAA7AB5"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3474" w:type="dxa"/>
          </w:tcPr>
          <w:p w14:paraId="4A32703C"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r>
      <w:tr w:rsidR="00C644FC" w14:paraId="4F44A8B9" w14:textId="77777777" w:rsidTr="00C812CB">
        <w:tc>
          <w:tcPr>
            <w:tcW w:w="10596" w:type="dxa"/>
            <w:gridSpan w:val="3"/>
          </w:tcPr>
          <w:p w14:paraId="3C0963C1"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2. Профессионально-квалификационная группа учебно-вспомогательного персонала второго уровня</w:t>
            </w:r>
          </w:p>
        </w:tc>
      </w:tr>
      <w:tr w:rsidR="00C644FC" w14:paraId="7A559845" w14:textId="77777777" w:rsidTr="00C812CB">
        <w:tc>
          <w:tcPr>
            <w:tcW w:w="1135" w:type="dxa"/>
          </w:tcPr>
          <w:p w14:paraId="1809913C"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2.1</w:t>
            </w:r>
          </w:p>
        </w:tc>
        <w:tc>
          <w:tcPr>
            <w:tcW w:w="5987" w:type="dxa"/>
          </w:tcPr>
          <w:p w14:paraId="42155DF9"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младший воспитатель</w:t>
            </w:r>
          </w:p>
        </w:tc>
        <w:tc>
          <w:tcPr>
            <w:tcW w:w="3474" w:type="dxa"/>
          </w:tcPr>
          <w:p w14:paraId="48C2F59E"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35</w:t>
            </w:r>
          </w:p>
        </w:tc>
      </w:tr>
      <w:tr w:rsidR="00C644FC" w14:paraId="0DF11260" w14:textId="77777777" w:rsidTr="00C812CB">
        <w:tc>
          <w:tcPr>
            <w:tcW w:w="10596" w:type="dxa"/>
            <w:gridSpan w:val="3"/>
          </w:tcPr>
          <w:p w14:paraId="40BF8228"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3. Профессионально-квалификационная группа должностей педагогических работников</w:t>
            </w:r>
          </w:p>
        </w:tc>
      </w:tr>
      <w:tr w:rsidR="00C644FC" w14:paraId="63EB6720" w14:textId="77777777" w:rsidTr="00C812CB">
        <w:tc>
          <w:tcPr>
            <w:tcW w:w="1135" w:type="dxa"/>
          </w:tcPr>
          <w:p w14:paraId="745A982E"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3.1</w:t>
            </w:r>
          </w:p>
        </w:tc>
        <w:tc>
          <w:tcPr>
            <w:tcW w:w="5987" w:type="dxa"/>
          </w:tcPr>
          <w:p w14:paraId="528D1C76"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c>
          <w:tcPr>
            <w:tcW w:w="3474" w:type="dxa"/>
          </w:tcPr>
          <w:p w14:paraId="0A89CF89"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45</w:t>
            </w:r>
          </w:p>
        </w:tc>
      </w:tr>
      <w:tr w:rsidR="00C644FC" w14:paraId="4694BD14" w14:textId="77777777" w:rsidTr="00C812CB">
        <w:tc>
          <w:tcPr>
            <w:tcW w:w="1135" w:type="dxa"/>
          </w:tcPr>
          <w:p w14:paraId="58E024D8"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3.2</w:t>
            </w:r>
          </w:p>
        </w:tc>
        <w:tc>
          <w:tcPr>
            <w:tcW w:w="5987" w:type="dxa"/>
          </w:tcPr>
          <w:p w14:paraId="29F253BA"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воспитатель</w:t>
            </w:r>
          </w:p>
        </w:tc>
        <w:tc>
          <w:tcPr>
            <w:tcW w:w="3474" w:type="dxa"/>
          </w:tcPr>
          <w:p w14:paraId="5082D791"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55</w:t>
            </w:r>
          </w:p>
        </w:tc>
      </w:tr>
      <w:tr w:rsidR="00C644FC" w14:paraId="548DFB40" w14:textId="77777777" w:rsidTr="00C812CB">
        <w:tc>
          <w:tcPr>
            <w:tcW w:w="1135" w:type="dxa"/>
          </w:tcPr>
          <w:p w14:paraId="53267537"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3.3</w:t>
            </w:r>
          </w:p>
        </w:tc>
        <w:tc>
          <w:tcPr>
            <w:tcW w:w="5987" w:type="dxa"/>
          </w:tcPr>
          <w:p w14:paraId="056BADBA"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3474" w:type="dxa"/>
          </w:tcPr>
          <w:p w14:paraId="0EF47DE2"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55</w:t>
            </w:r>
          </w:p>
        </w:tc>
      </w:tr>
      <w:tr w:rsidR="00C644FC" w14:paraId="0036FFDA" w14:textId="77777777" w:rsidTr="00C812CB">
        <w:tc>
          <w:tcPr>
            <w:tcW w:w="1135" w:type="dxa"/>
          </w:tcPr>
          <w:p w14:paraId="65ECB046"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3.4</w:t>
            </w:r>
          </w:p>
        </w:tc>
        <w:tc>
          <w:tcPr>
            <w:tcW w:w="5987" w:type="dxa"/>
          </w:tcPr>
          <w:p w14:paraId="44334818"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3474" w:type="dxa"/>
          </w:tcPr>
          <w:p w14:paraId="7E619250"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60</w:t>
            </w:r>
          </w:p>
        </w:tc>
      </w:tr>
      <w:tr w:rsidR="00C644FC" w14:paraId="4DA236DA" w14:textId="77777777" w:rsidTr="00C812CB">
        <w:tc>
          <w:tcPr>
            <w:tcW w:w="1135" w:type="dxa"/>
          </w:tcPr>
          <w:p w14:paraId="5901FA2D"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3.5</w:t>
            </w:r>
          </w:p>
        </w:tc>
        <w:tc>
          <w:tcPr>
            <w:tcW w:w="5987" w:type="dxa"/>
          </w:tcPr>
          <w:p w14:paraId="3BE78217"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учитель-логопед (логопед)</w:t>
            </w:r>
          </w:p>
        </w:tc>
        <w:tc>
          <w:tcPr>
            <w:tcW w:w="3474" w:type="dxa"/>
          </w:tcPr>
          <w:p w14:paraId="3B768A3E"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60</w:t>
            </w:r>
          </w:p>
        </w:tc>
      </w:tr>
      <w:tr w:rsidR="00C644FC" w14:paraId="2231063E" w14:textId="77777777" w:rsidTr="00C812CB">
        <w:tc>
          <w:tcPr>
            <w:tcW w:w="1135" w:type="dxa"/>
          </w:tcPr>
          <w:p w14:paraId="631F2A3A"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3.6</w:t>
            </w:r>
          </w:p>
        </w:tc>
        <w:tc>
          <w:tcPr>
            <w:tcW w:w="5987" w:type="dxa"/>
          </w:tcPr>
          <w:p w14:paraId="3DA3D587"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c>
          <w:tcPr>
            <w:tcW w:w="3474" w:type="dxa"/>
          </w:tcPr>
          <w:p w14:paraId="51436971"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45</w:t>
            </w:r>
          </w:p>
        </w:tc>
      </w:tr>
    </w:tbl>
    <w:p w14:paraId="4DC94B78" w14:textId="77777777" w:rsidR="00C644FC" w:rsidRPr="006A11E6" w:rsidRDefault="00C644FC" w:rsidP="00C644FC">
      <w:pPr>
        <w:pStyle w:val="ConsPlusNormal"/>
        <w:jc w:val="right"/>
        <w:outlineLvl w:val="2"/>
        <w:rPr>
          <w:rFonts w:ascii="Times New Roman" w:hAnsi="Times New Roman" w:cs="Times New Roman"/>
          <w:sz w:val="24"/>
          <w:szCs w:val="24"/>
        </w:rPr>
      </w:pPr>
      <w:r w:rsidRPr="006A11E6">
        <w:rPr>
          <w:rFonts w:ascii="Times New Roman" w:hAnsi="Times New Roman" w:cs="Times New Roman"/>
          <w:sz w:val="24"/>
          <w:szCs w:val="24"/>
        </w:rPr>
        <w:t xml:space="preserve">Таблица </w:t>
      </w:r>
      <w:r>
        <w:rPr>
          <w:rFonts w:ascii="Times New Roman" w:hAnsi="Times New Roman" w:cs="Times New Roman"/>
          <w:sz w:val="24"/>
          <w:szCs w:val="24"/>
        </w:rPr>
        <w:t>10</w:t>
      </w:r>
    </w:p>
    <w:p w14:paraId="3E61175B" w14:textId="77777777" w:rsidR="00C644FC" w:rsidRPr="006A11E6" w:rsidRDefault="00C644FC" w:rsidP="00C644FC">
      <w:pPr>
        <w:widowControl w:val="0"/>
        <w:autoSpaceDE w:val="0"/>
        <w:autoSpaceDN w:val="0"/>
        <w:jc w:val="center"/>
      </w:pPr>
      <w:r w:rsidRPr="006A11E6">
        <w:t xml:space="preserve">Предельный совокупный размер весовых коэффициентов </w:t>
      </w:r>
    </w:p>
    <w:p w14:paraId="2DC9D2F4" w14:textId="77777777" w:rsidR="00C644FC" w:rsidRDefault="00C644FC" w:rsidP="00C644FC">
      <w:pPr>
        <w:pStyle w:val="ConsPlusNormal"/>
        <w:ind w:firstLine="709"/>
        <w:jc w:val="center"/>
        <w:rPr>
          <w:rFonts w:ascii="Times New Roman" w:hAnsi="Times New Roman"/>
          <w:sz w:val="24"/>
          <w:szCs w:val="24"/>
        </w:rPr>
      </w:pPr>
      <w:r w:rsidRPr="006A11E6">
        <w:rPr>
          <w:rFonts w:ascii="Times New Roman" w:hAnsi="Times New Roman"/>
          <w:sz w:val="24"/>
          <w:szCs w:val="24"/>
        </w:rPr>
        <w:t>по критериям эффективности деятельности медицинских работников</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5121"/>
        <w:gridCol w:w="3165"/>
      </w:tblGrid>
      <w:tr w:rsidR="00C644FC" w14:paraId="02439546" w14:textId="77777777" w:rsidTr="00C812CB">
        <w:tc>
          <w:tcPr>
            <w:tcW w:w="1236" w:type="dxa"/>
          </w:tcPr>
          <w:p w14:paraId="32AEACC3"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 п/п</w:t>
            </w:r>
          </w:p>
        </w:tc>
        <w:tc>
          <w:tcPr>
            <w:tcW w:w="5746" w:type="dxa"/>
          </w:tcPr>
          <w:p w14:paraId="722691AC"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должности</w:t>
            </w:r>
          </w:p>
        </w:tc>
        <w:tc>
          <w:tcPr>
            <w:tcW w:w="3388" w:type="dxa"/>
          </w:tcPr>
          <w:p w14:paraId="4CAF75B6"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Предельный совокупный размер весовых коэффициентов</w:t>
            </w:r>
          </w:p>
        </w:tc>
      </w:tr>
      <w:tr w:rsidR="00C644FC" w14:paraId="39DC8474" w14:textId="77777777" w:rsidTr="00C812CB">
        <w:tc>
          <w:tcPr>
            <w:tcW w:w="1236" w:type="dxa"/>
          </w:tcPr>
          <w:p w14:paraId="75C23CD9"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746" w:type="dxa"/>
          </w:tcPr>
          <w:p w14:paraId="37A5474C"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3388" w:type="dxa"/>
          </w:tcPr>
          <w:p w14:paraId="5AACFFC1"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r>
      <w:tr w:rsidR="00C644FC" w14:paraId="265CE654" w14:textId="77777777" w:rsidTr="00C812CB">
        <w:tc>
          <w:tcPr>
            <w:tcW w:w="10370" w:type="dxa"/>
            <w:gridSpan w:val="3"/>
          </w:tcPr>
          <w:p w14:paraId="5BD21AD9"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пятый квалификационный уровень</w:t>
            </w:r>
          </w:p>
        </w:tc>
      </w:tr>
      <w:tr w:rsidR="00C644FC" w14:paraId="512300C2" w14:textId="77777777" w:rsidTr="00C812CB">
        <w:tc>
          <w:tcPr>
            <w:tcW w:w="1236" w:type="dxa"/>
          </w:tcPr>
          <w:p w14:paraId="54FCE2C8"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5746" w:type="dxa"/>
          </w:tcPr>
          <w:p w14:paraId="0494EA54"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старшая медицинская сестра</w:t>
            </w:r>
          </w:p>
        </w:tc>
        <w:tc>
          <w:tcPr>
            <w:tcW w:w="3388" w:type="dxa"/>
          </w:tcPr>
          <w:p w14:paraId="5FEE398F"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50</w:t>
            </w:r>
          </w:p>
        </w:tc>
      </w:tr>
    </w:tbl>
    <w:p w14:paraId="46E0FC33"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12.5.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14:paraId="403815AE" w14:textId="77777777" w:rsidR="00C644FC" w:rsidRPr="006A11E6" w:rsidRDefault="00C644FC" w:rsidP="00C644FC">
      <w:pPr>
        <w:autoSpaceDE w:val="0"/>
        <w:autoSpaceDN w:val="0"/>
        <w:adjustRightInd w:val="0"/>
        <w:ind w:firstLine="709"/>
        <w:jc w:val="both"/>
      </w:pPr>
      <w:r w:rsidRPr="006A11E6">
        <w:t>12.6. В дошкольной образовательной организации формируется фонд выплат стимулирующего характера за качество выполняемых работ:</w:t>
      </w:r>
    </w:p>
    <w:p w14:paraId="42A4964B" w14:textId="77777777" w:rsidR="00C644FC" w:rsidRPr="006A11E6" w:rsidRDefault="00C644FC" w:rsidP="00C644FC">
      <w:pPr>
        <w:autoSpaceDE w:val="0"/>
        <w:autoSpaceDN w:val="0"/>
        <w:adjustRightInd w:val="0"/>
        <w:ind w:firstLine="709"/>
        <w:jc w:val="both"/>
      </w:pPr>
      <w:r w:rsidRPr="006A11E6">
        <w:t xml:space="preserve"> </w:t>
      </w:r>
      <w:proofErr w:type="gramStart"/>
      <w:r w:rsidRPr="006A11E6">
        <w:t>Размер  фонда</w:t>
      </w:r>
      <w:proofErr w:type="gramEnd"/>
      <w:r w:rsidRPr="006A11E6">
        <w:t xml:space="preserve"> оплаты труда на выплаты стимулирующего характера за качество выполняемых работ принимается в размере </w:t>
      </w:r>
      <w:r w:rsidRPr="009E3E58">
        <w:rPr>
          <w:b/>
        </w:rPr>
        <w:t>17,5 процента</w:t>
      </w:r>
      <w:r w:rsidRPr="006A11E6">
        <w:t xml:space="preserve">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14:paraId="3F268C2B" w14:textId="77777777" w:rsidR="00C644FC" w:rsidRPr="006A11E6" w:rsidRDefault="00C644FC" w:rsidP="00C644FC">
      <w:pPr>
        <w:autoSpaceDE w:val="0"/>
        <w:autoSpaceDN w:val="0"/>
        <w:adjustRightInd w:val="0"/>
        <w:ind w:firstLine="709"/>
        <w:jc w:val="both"/>
      </w:pPr>
      <w:r w:rsidRPr="006A11E6">
        <w:t>13. 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опр</w:t>
      </w:r>
      <w:r>
        <w:t>еделенный период времени (</w:t>
      </w:r>
      <w:r w:rsidRPr="006A11E6">
        <w:t>квартал) в связи с юбилейными датами, установленным локальными актами и коллективными договорами организации.</w:t>
      </w:r>
    </w:p>
    <w:p w14:paraId="44DC2E0E" w14:textId="77777777" w:rsidR="00C644FC" w:rsidRPr="006A11E6" w:rsidRDefault="00C644FC" w:rsidP="00C644FC">
      <w:pPr>
        <w:autoSpaceDE w:val="0"/>
        <w:autoSpaceDN w:val="0"/>
        <w:adjustRightInd w:val="0"/>
        <w:ind w:firstLine="709"/>
        <w:jc w:val="both"/>
      </w:pPr>
      <w:r w:rsidRPr="006A11E6">
        <w:t>13.1.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14:paraId="4DDFA028" w14:textId="77777777" w:rsidR="00C644FC" w:rsidRPr="006A11E6" w:rsidRDefault="00C644FC" w:rsidP="00C644FC">
      <w:pPr>
        <w:autoSpaceDE w:val="0"/>
        <w:autoSpaceDN w:val="0"/>
        <w:adjustRightInd w:val="0"/>
        <w:ind w:firstLine="709"/>
        <w:jc w:val="both"/>
      </w:pPr>
      <w:r w:rsidRPr="006A11E6">
        <w:t>13.2.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17100CE7" w14:textId="77777777" w:rsidR="00C644FC" w:rsidRPr="006A11E6" w:rsidRDefault="00C644FC" w:rsidP="00C644FC">
      <w:pPr>
        <w:autoSpaceDE w:val="0"/>
        <w:autoSpaceDN w:val="0"/>
        <w:adjustRightInd w:val="0"/>
        <w:ind w:firstLine="709"/>
        <w:jc w:val="both"/>
      </w:pPr>
      <w:r w:rsidRPr="006A11E6">
        <w:t>13.3. 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2018 годы», утвержденного распоряжением Кабинета Министров Республики Татарстан от 21.05.2014 № 939-р.</w:t>
      </w:r>
    </w:p>
    <w:p w14:paraId="5DCBC2BF" w14:textId="77777777" w:rsidR="00C644FC" w:rsidRPr="006A11E6" w:rsidRDefault="00C644FC" w:rsidP="00C644FC">
      <w:pPr>
        <w:autoSpaceDE w:val="0"/>
        <w:autoSpaceDN w:val="0"/>
        <w:adjustRightInd w:val="0"/>
        <w:ind w:firstLine="709"/>
        <w:jc w:val="both"/>
      </w:pPr>
      <w:r w:rsidRPr="006A11E6">
        <w:t xml:space="preserve">14. К выплатам </w:t>
      </w:r>
      <w:proofErr w:type="gramStart"/>
      <w:r w:rsidRPr="006A11E6">
        <w:t>стимулирующего  характера</w:t>
      </w:r>
      <w:proofErr w:type="gramEnd"/>
      <w:r w:rsidRPr="006A11E6">
        <w:t xml:space="preserve"> профессиональных квалификационных групп общеотраслевых профессий рабочих и служащих относятся выплаты, направленные на стимулирование работника к качественному результату труда, а также поощрение за выполненную работу.</w:t>
      </w:r>
    </w:p>
    <w:p w14:paraId="6CFB0881" w14:textId="77777777" w:rsidR="00C644FC" w:rsidRPr="006A11E6" w:rsidRDefault="00C644FC" w:rsidP="00C644FC">
      <w:pPr>
        <w:autoSpaceDE w:val="0"/>
        <w:autoSpaceDN w:val="0"/>
        <w:adjustRightInd w:val="0"/>
        <w:jc w:val="both"/>
      </w:pPr>
      <w:r w:rsidRPr="006A11E6">
        <w:t xml:space="preserve">         15. Выплаты стимулирующего характера включают в себя:</w:t>
      </w:r>
    </w:p>
    <w:p w14:paraId="75822503" w14:textId="77777777" w:rsidR="00C644FC" w:rsidRPr="006A11E6" w:rsidRDefault="00C644FC" w:rsidP="00C644FC">
      <w:pPr>
        <w:autoSpaceDE w:val="0"/>
        <w:autoSpaceDN w:val="0"/>
        <w:adjustRightInd w:val="0"/>
        <w:ind w:firstLine="709"/>
        <w:jc w:val="both"/>
      </w:pPr>
      <w:r w:rsidRPr="006A11E6">
        <w:t>выплаты за интенсивность труда;</w:t>
      </w:r>
    </w:p>
    <w:p w14:paraId="1CD2D083" w14:textId="77777777" w:rsidR="00C644FC" w:rsidRPr="006A11E6" w:rsidRDefault="00C644FC" w:rsidP="00C644FC">
      <w:pPr>
        <w:autoSpaceDE w:val="0"/>
        <w:autoSpaceDN w:val="0"/>
        <w:adjustRightInd w:val="0"/>
        <w:ind w:firstLine="709"/>
        <w:jc w:val="both"/>
      </w:pPr>
      <w:r w:rsidRPr="006A11E6">
        <w:t>выплаты за наличие государственных наград;</w:t>
      </w:r>
    </w:p>
    <w:p w14:paraId="5E960522" w14:textId="77777777" w:rsidR="00C644FC" w:rsidRPr="006A11E6" w:rsidRDefault="00C644FC" w:rsidP="00C644FC">
      <w:pPr>
        <w:autoSpaceDE w:val="0"/>
        <w:autoSpaceDN w:val="0"/>
        <w:adjustRightInd w:val="0"/>
        <w:ind w:firstLine="709"/>
        <w:jc w:val="both"/>
      </w:pPr>
      <w:r w:rsidRPr="006A11E6">
        <w:t>выплаты за стаж работы по должности;</w:t>
      </w:r>
    </w:p>
    <w:p w14:paraId="3C4FD77F" w14:textId="77777777" w:rsidR="00C644FC" w:rsidRPr="006A11E6" w:rsidRDefault="00C644FC" w:rsidP="00C644FC">
      <w:pPr>
        <w:autoSpaceDE w:val="0"/>
        <w:autoSpaceDN w:val="0"/>
        <w:adjustRightInd w:val="0"/>
        <w:ind w:firstLine="709"/>
        <w:jc w:val="both"/>
      </w:pPr>
      <w:r w:rsidRPr="006A11E6">
        <w:t>премиальные и иные поощрительные выплаты.</w:t>
      </w:r>
    </w:p>
    <w:p w14:paraId="5E0AFD6C" w14:textId="77777777" w:rsidR="00C644FC" w:rsidRPr="006A11E6" w:rsidRDefault="00C644FC" w:rsidP="00C644FC">
      <w:pPr>
        <w:autoSpaceDE w:val="0"/>
        <w:autoSpaceDN w:val="0"/>
        <w:adjustRightInd w:val="0"/>
        <w:ind w:firstLine="709"/>
        <w:jc w:val="both"/>
      </w:pPr>
      <w:r w:rsidRPr="006A11E6">
        <w:t>16. Выплаты за интенсивность труда предоставляются работникам, входящим в профессиональные квалификационные группы общеотраслевых профессий рабочих, рабочих и служащих образовательных организаций Республики Татарстан, за работу с определенными категориями получателей услуг и рассчитываются по фор</w:t>
      </w:r>
      <w:r>
        <w:t>муле:</w:t>
      </w:r>
    </w:p>
    <w:p w14:paraId="66A913B7" w14:textId="77777777" w:rsidR="00C644FC" w:rsidRPr="00884C44" w:rsidRDefault="00000000" w:rsidP="00C644FC">
      <w:pPr>
        <w:autoSpaceDE w:val="0"/>
        <w:autoSpaceDN w:val="0"/>
        <w:adjustRightInd w:val="0"/>
        <w:ind w:firstLine="709"/>
        <w:jc w:val="cente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sd</m:t>
              </m:r>
            </m:sub>
          </m:sSub>
          <m:r>
            <w:rPr>
              <w:rFonts w:ascii="Cambria Math" w:hAnsi="Cambria Math"/>
              <w:sz w:val="28"/>
              <w:szCs w:val="28"/>
            </w:rPr>
            <m:t>,</m:t>
          </m:r>
        </m:oMath>
      </m:oMathPara>
    </w:p>
    <w:p w14:paraId="7F663A81" w14:textId="77777777" w:rsidR="00C644FC" w:rsidRPr="006A11E6" w:rsidRDefault="00C644FC" w:rsidP="00C644FC">
      <w:pPr>
        <w:autoSpaceDE w:val="0"/>
        <w:autoSpaceDN w:val="0"/>
        <w:adjustRightInd w:val="0"/>
        <w:ind w:firstLine="709"/>
        <w:jc w:val="both"/>
      </w:pPr>
      <w:r w:rsidRPr="006A11E6">
        <w:lastRenderedPageBreak/>
        <w:t>где:</w:t>
      </w:r>
    </w:p>
    <w:p w14:paraId="0FDF5DB4"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sd</m:t>
            </m:r>
          </m:sub>
        </m:sSub>
      </m:oMath>
      <w:r w:rsidR="00C644FC" w:rsidRPr="006A11E6">
        <w:t>– выплаты за интенсивность труда;</w:t>
      </w:r>
    </w:p>
    <w:p w14:paraId="071A792B"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C644FC" w:rsidRPr="006A11E6">
        <w:t>– должностной оклад работников профессиональных квалификационных групп общеотраслевых профессий рабочих и служащих образовательных организаций Республики Татарстан;</w:t>
      </w:r>
    </w:p>
    <w:p w14:paraId="1DA711A2"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sd</m:t>
            </m:r>
          </m:sub>
        </m:sSub>
      </m:oMath>
      <w:r w:rsidR="00C644FC" w:rsidRPr="006A11E6">
        <w:t>– размер надбавки за интенсивность труда.</w:t>
      </w:r>
    </w:p>
    <w:p w14:paraId="2D5C315F" w14:textId="77777777" w:rsidR="00C644FC" w:rsidRDefault="00C644FC" w:rsidP="00C644FC">
      <w:pPr>
        <w:autoSpaceDE w:val="0"/>
        <w:autoSpaceDN w:val="0"/>
        <w:adjustRightInd w:val="0"/>
        <w:ind w:firstLine="709"/>
        <w:jc w:val="both"/>
      </w:pPr>
      <w:r w:rsidRPr="006A11E6">
        <w:t>Выплаты за интенсивность труда работникам,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должностям «заведующий производством (шеф-повар)», «заведующий столовой», предоставляются в размере 13процентов.</w:t>
      </w:r>
    </w:p>
    <w:p w14:paraId="44DEC1DC" w14:textId="77777777" w:rsidR="00C644FC" w:rsidRPr="006A11E6" w:rsidRDefault="00C644FC" w:rsidP="00C644FC">
      <w:pPr>
        <w:autoSpaceDE w:val="0"/>
        <w:autoSpaceDN w:val="0"/>
        <w:adjustRightInd w:val="0"/>
        <w:ind w:firstLine="709"/>
        <w:jc w:val="both"/>
      </w:pPr>
      <w:r w:rsidRPr="006A11E6">
        <w:t>17. Выплаты за наличие государственных наград предоставляются работникам, входящим в профессиональные квалификационные группы общеотраслевых профессий рабочих и служащих, и рассчитываются по форму</w:t>
      </w:r>
      <w:r>
        <w:t>ле:</w:t>
      </w:r>
    </w:p>
    <w:p w14:paraId="30BFDF2D" w14:textId="77777777" w:rsidR="00C644FC" w:rsidRPr="00884C44" w:rsidRDefault="00000000" w:rsidP="00C644FC">
      <w:pPr>
        <w:autoSpaceDE w:val="0"/>
        <w:autoSpaceDN w:val="0"/>
        <w:adjustRightInd w:val="0"/>
        <w:ind w:firstLine="709"/>
        <w:jc w:val="cente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pz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r>
            <w:rPr>
              <w:rFonts w:ascii="Cambria Math" w:hAnsi="Cambria Math"/>
              <w:sz w:val="28"/>
              <w:szCs w:val="28"/>
            </w:rPr>
            <m:t>,</m:t>
          </m:r>
        </m:oMath>
      </m:oMathPara>
    </w:p>
    <w:p w14:paraId="4BE19B69" w14:textId="77777777" w:rsidR="00C644FC" w:rsidRPr="006A11E6" w:rsidRDefault="00C644FC" w:rsidP="00C644FC">
      <w:pPr>
        <w:autoSpaceDE w:val="0"/>
        <w:autoSpaceDN w:val="0"/>
        <w:adjustRightInd w:val="0"/>
        <w:ind w:firstLine="709"/>
        <w:jc w:val="both"/>
      </w:pPr>
      <w:r w:rsidRPr="006A11E6">
        <w:t>где:</w:t>
      </w:r>
    </w:p>
    <w:p w14:paraId="2913F1B9"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pz</m:t>
            </m:r>
          </m:sub>
        </m:sSub>
      </m:oMath>
      <w:r w:rsidR="00C644FC" w:rsidRPr="006A11E6">
        <w:t>– выплата за наличие почетных званий, государственных наград;</w:t>
      </w:r>
    </w:p>
    <w:p w14:paraId="7D2D133B"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C644FC" w:rsidRPr="006A11E6">
        <w:t>– должностной оклад работников профессиональных квалификационных групп общеотраслевых профессий рабочих и служащих образовательных организаций Республики Татарстан;</w:t>
      </w:r>
    </w:p>
    <w:p w14:paraId="4547B425"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oMath>
      <w:r w:rsidR="00C644FC" w:rsidRPr="006A11E6">
        <w:t xml:space="preserve"> – размер надбавки за наличие почетных званий, государственных наград составляет 3 процента.</w:t>
      </w:r>
    </w:p>
    <w:p w14:paraId="6AD6D711" w14:textId="77777777" w:rsidR="00C644FC" w:rsidRPr="006A11E6" w:rsidRDefault="00C644FC" w:rsidP="00C644FC">
      <w:pPr>
        <w:autoSpaceDE w:val="0"/>
        <w:autoSpaceDN w:val="0"/>
        <w:adjustRightInd w:val="0"/>
        <w:ind w:firstLine="709"/>
        <w:jc w:val="both"/>
      </w:pPr>
      <w:r w:rsidRPr="006A11E6">
        <w:t>17.1.</w:t>
      </w:r>
      <w:hyperlink w:anchor="Par542" w:history="1">
        <w:r w:rsidRPr="006A11E6">
          <w:t>Перечень</w:t>
        </w:r>
      </w:hyperlink>
      <w:r w:rsidRPr="006A11E6">
        <w:t xml:space="preserve"> государственных наград, за наличие которых работникам предоставляются соответствующие выплаты, приведен в приложении к настоящему Положению.</w:t>
      </w:r>
    </w:p>
    <w:p w14:paraId="4F058908" w14:textId="77777777" w:rsidR="00C644FC" w:rsidRPr="006A11E6" w:rsidRDefault="00C644FC" w:rsidP="00C644FC">
      <w:pPr>
        <w:autoSpaceDE w:val="0"/>
        <w:autoSpaceDN w:val="0"/>
        <w:adjustRightInd w:val="0"/>
        <w:ind w:firstLine="709"/>
        <w:jc w:val="both"/>
      </w:pPr>
      <w:r w:rsidRPr="006A11E6">
        <w:t>17.2. Установление размеров выплат за наличие государственных наград производится со дня присвоения почетного звания,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14:paraId="2266DA70" w14:textId="77777777" w:rsidR="00C644FC" w:rsidRPr="006A11E6" w:rsidRDefault="00C644FC" w:rsidP="00C644FC">
      <w:pPr>
        <w:autoSpaceDE w:val="0"/>
        <w:autoSpaceDN w:val="0"/>
        <w:adjustRightInd w:val="0"/>
        <w:ind w:firstLine="709"/>
        <w:jc w:val="both"/>
      </w:pPr>
      <w:r w:rsidRPr="006A11E6">
        <w:t>18. Выплаты за стаж работы по должности (специальности) устанавливаются работникам профессиональной квалификационной группы общеотраслевых должностей руководителей, специалистов и служащих по группам по стажу в разрезе профессионально-квалификационных групп и квалификационных уровней в зависимости от продолжительности работы по должности (специальности) и рассчиты</w:t>
      </w:r>
      <w:r>
        <w:t>ваются по формуле:</w:t>
      </w:r>
    </w:p>
    <w:p w14:paraId="5ED6CF0E" w14:textId="77777777" w:rsidR="00C644FC" w:rsidRPr="00884C44" w:rsidRDefault="00000000" w:rsidP="00C644FC">
      <w:pPr>
        <w:autoSpaceDE w:val="0"/>
        <w:autoSpaceDN w:val="0"/>
        <w:adjustRightInd w:val="0"/>
        <w:ind w:firstLine="709"/>
        <w:jc w:val="cente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r>
            <w:rPr>
              <w:rFonts w:ascii="Cambria Math" w:hAnsi="Cambria Math"/>
              <w:sz w:val="28"/>
              <w:szCs w:val="28"/>
            </w:rPr>
            <m:t>,</m:t>
          </m:r>
        </m:oMath>
      </m:oMathPara>
    </w:p>
    <w:p w14:paraId="71D23A27" w14:textId="77777777" w:rsidR="00C644FC" w:rsidRPr="006A11E6" w:rsidRDefault="00C644FC" w:rsidP="00C644FC">
      <w:pPr>
        <w:autoSpaceDE w:val="0"/>
        <w:autoSpaceDN w:val="0"/>
        <w:adjustRightInd w:val="0"/>
        <w:ind w:firstLine="709"/>
        <w:jc w:val="both"/>
      </w:pPr>
      <w:r w:rsidRPr="006A11E6">
        <w:t>где:</w:t>
      </w:r>
    </w:p>
    <w:p w14:paraId="290DE3DA"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s</m:t>
            </m:r>
          </m:sub>
        </m:sSub>
      </m:oMath>
      <w:r w:rsidR="00C644FC" w:rsidRPr="006A11E6">
        <w:t>– выплата за стаж работы по должности (специальности);</w:t>
      </w:r>
    </w:p>
    <w:p w14:paraId="14EAFB70"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C644FC" w:rsidRPr="006A11E6">
        <w:t>– должностной оклад работников профессиональных квалификационных групп общеотраслевых должностей руководителей, специалистов и служащих образовательных организаций Республики Татарстан;</w:t>
      </w:r>
    </w:p>
    <w:p w14:paraId="15BCB7FB"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oMath>
      <w:r w:rsidR="00C644FC" w:rsidRPr="006A11E6">
        <w:t xml:space="preserve"> – размер надбавки за стаж работы по должности (специальности).</w:t>
      </w:r>
    </w:p>
    <w:p w14:paraId="03EAC5D2" w14:textId="77777777" w:rsidR="00C644FC" w:rsidRPr="006A11E6" w:rsidRDefault="00C644FC" w:rsidP="00C644FC">
      <w:pPr>
        <w:autoSpaceDE w:val="0"/>
        <w:autoSpaceDN w:val="0"/>
        <w:adjustRightInd w:val="0"/>
        <w:ind w:firstLine="709"/>
        <w:jc w:val="both"/>
      </w:pPr>
      <w:r w:rsidRPr="006A11E6">
        <w:t>18.1. Размеры надбавок за стаж работы по должности (специальности) составляют:</w:t>
      </w:r>
    </w:p>
    <w:p w14:paraId="60B3AE27" w14:textId="77777777" w:rsidR="00C644FC" w:rsidRPr="006A11E6" w:rsidRDefault="00C644FC" w:rsidP="00C644FC">
      <w:pPr>
        <w:autoSpaceDE w:val="0"/>
        <w:autoSpaceDN w:val="0"/>
        <w:adjustRightInd w:val="0"/>
        <w:ind w:firstLine="709"/>
        <w:jc w:val="both"/>
      </w:pPr>
      <w:r w:rsidRPr="006A11E6">
        <w:t>при стаже работы по должности (специальности) от 2 до 5 лет – 2,5 процента;</w:t>
      </w:r>
    </w:p>
    <w:p w14:paraId="682CF617" w14:textId="77777777" w:rsidR="00C644FC" w:rsidRPr="006A11E6" w:rsidRDefault="00C644FC" w:rsidP="00C644FC">
      <w:pPr>
        <w:autoSpaceDE w:val="0"/>
        <w:autoSpaceDN w:val="0"/>
        <w:adjustRightInd w:val="0"/>
        <w:ind w:firstLine="709"/>
        <w:jc w:val="both"/>
      </w:pPr>
      <w:r w:rsidRPr="006A11E6">
        <w:t>при стаже работы по должности (специальности) от 5 до 10 лет – 4 процента;</w:t>
      </w:r>
    </w:p>
    <w:p w14:paraId="1FE9CE16" w14:textId="77777777" w:rsidR="00C644FC" w:rsidRPr="006A11E6" w:rsidRDefault="00C644FC" w:rsidP="00C644FC">
      <w:pPr>
        <w:autoSpaceDE w:val="0"/>
        <w:autoSpaceDN w:val="0"/>
        <w:adjustRightInd w:val="0"/>
        <w:ind w:firstLine="709"/>
        <w:jc w:val="both"/>
      </w:pPr>
      <w:r w:rsidRPr="006A11E6">
        <w:t>при стаже работы по должности (специальности) от 10 до 15 лет – 5 процентов;</w:t>
      </w:r>
    </w:p>
    <w:p w14:paraId="6793F3E3" w14:textId="77777777" w:rsidR="00C644FC" w:rsidRPr="006A11E6" w:rsidRDefault="00C644FC" w:rsidP="00C644FC">
      <w:pPr>
        <w:autoSpaceDE w:val="0"/>
        <w:autoSpaceDN w:val="0"/>
        <w:adjustRightInd w:val="0"/>
        <w:ind w:firstLine="709"/>
        <w:jc w:val="both"/>
      </w:pPr>
      <w:r w:rsidRPr="006A11E6">
        <w:t>при стаже работы по должности (специальности) свыше 15 лет – 6 процентов.</w:t>
      </w:r>
    </w:p>
    <w:p w14:paraId="320039C3"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eastAsia="Calibri" w:hAnsi="Times New Roman"/>
          <w:sz w:val="24"/>
          <w:szCs w:val="24"/>
        </w:rPr>
        <w:t xml:space="preserve">18.2. Установление (изменение) размеров выплат за стаж работы по должности (специальности) при изменении стажа работы производится </w:t>
      </w:r>
      <w:r w:rsidRPr="006A11E6">
        <w:rPr>
          <w:rFonts w:ascii="Times New Roman" w:hAnsi="Times New Roman" w:cs="Times New Roman"/>
          <w:sz w:val="24"/>
          <w:szCs w:val="24"/>
        </w:rPr>
        <w:t xml:space="preserve">со дня достижения стажа, дающего право на увеличение размера выплат за стаж работы, если документы, </w:t>
      </w:r>
      <w:r w:rsidRPr="006A11E6">
        <w:rPr>
          <w:rFonts w:ascii="Times New Roman" w:hAnsi="Times New Roman" w:cs="Times New Roman"/>
          <w:sz w:val="24"/>
          <w:szCs w:val="24"/>
        </w:rPr>
        <w:lastRenderedPageBreak/>
        <w:t>подтверждающие стаж, находятся в организации, или со дня представления необходимого документа, подтверждающего стаж.</w:t>
      </w:r>
    </w:p>
    <w:p w14:paraId="4DB4AFB4" w14:textId="77777777" w:rsidR="00C644FC" w:rsidRPr="006A11E6" w:rsidRDefault="00C644FC" w:rsidP="00C644FC">
      <w:pPr>
        <w:autoSpaceDE w:val="0"/>
        <w:autoSpaceDN w:val="0"/>
        <w:adjustRightInd w:val="0"/>
        <w:ind w:firstLine="709"/>
        <w:jc w:val="both"/>
      </w:pPr>
      <w:r w:rsidRPr="006A11E6">
        <w:t xml:space="preserve">18.3. В стаж работы по должности (специальности) засчитывается время работы по должностям (профессиям) согласно </w:t>
      </w:r>
      <w:hyperlink w:anchor="Par178" w:history="1">
        <w:r w:rsidRPr="006A11E6">
          <w:t>таблице</w:t>
        </w:r>
      </w:hyperlink>
      <w:r w:rsidRPr="006A11E6">
        <w:t>.</w:t>
      </w:r>
    </w:p>
    <w:p w14:paraId="27C55945" w14:textId="77777777" w:rsidR="00C644FC" w:rsidRPr="006A11E6" w:rsidRDefault="00C644FC" w:rsidP="00C644FC">
      <w:pPr>
        <w:autoSpaceDE w:val="0"/>
        <w:autoSpaceDN w:val="0"/>
        <w:adjustRightInd w:val="0"/>
        <w:ind w:firstLine="567"/>
        <w:jc w:val="right"/>
        <w:outlineLvl w:val="1"/>
      </w:pPr>
      <w:r w:rsidRPr="006A11E6">
        <w:t>Таблица 11</w:t>
      </w:r>
    </w:p>
    <w:p w14:paraId="58FE6D7A" w14:textId="77777777" w:rsidR="00C644FC" w:rsidRPr="006A11E6" w:rsidRDefault="00C644FC" w:rsidP="00C644FC">
      <w:pPr>
        <w:autoSpaceDE w:val="0"/>
        <w:autoSpaceDN w:val="0"/>
        <w:adjustRightInd w:val="0"/>
        <w:ind w:firstLine="567"/>
        <w:jc w:val="center"/>
      </w:pPr>
      <w:r w:rsidRPr="006A11E6">
        <w:t xml:space="preserve">Перечень должностей (профессий), время работы по которым засчитывается в стаж работы </w:t>
      </w:r>
    </w:p>
    <w:p w14:paraId="33BAD11D" w14:textId="77777777" w:rsidR="00C644FC" w:rsidRDefault="00C644FC" w:rsidP="00C644FC">
      <w:pPr>
        <w:autoSpaceDE w:val="0"/>
        <w:autoSpaceDN w:val="0"/>
        <w:adjustRightInd w:val="0"/>
        <w:ind w:firstLine="567"/>
        <w:jc w:val="center"/>
      </w:pPr>
      <w:r w:rsidRPr="006A11E6">
        <w:t>по должности (специальности)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4549"/>
        <w:gridCol w:w="3808"/>
      </w:tblGrid>
      <w:tr w:rsidR="00C644FC" w14:paraId="49C06971" w14:textId="77777777" w:rsidTr="00C812CB">
        <w:tc>
          <w:tcPr>
            <w:tcW w:w="710" w:type="dxa"/>
          </w:tcPr>
          <w:p w14:paraId="20F51FAD"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 п/п</w:t>
            </w:r>
          </w:p>
        </w:tc>
        <w:tc>
          <w:tcPr>
            <w:tcW w:w="5528" w:type="dxa"/>
          </w:tcPr>
          <w:p w14:paraId="76CCF707"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sz w:val="24"/>
                <w:szCs w:val="24"/>
              </w:rPr>
              <w:t xml:space="preserve">Наименования должностей работников профессиональных квалификационных групп общеотраслевых должностей руководителей, специалистов и служащих (всех </w:t>
            </w:r>
            <w:proofErr w:type="spellStart"/>
            <w:r>
              <w:rPr>
                <w:rFonts w:ascii="Times New Roman" w:hAnsi="Times New Roman"/>
                <w:sz w:val="24"/>
                <w:szCs w:val="24"/>
              </w:rPr>
              <w:t>внутридолжностных</w:t>
            </w:r>
            <w:proofErr w:type="spellEnd"/>
            <w:r>
              <w:rPr>
                <w:rFonts w:ascii="Times New Roman" w:hAnsi="Times New Roman"/>
                <w:sz w:val="24"/>
                <w:szCs w:val="24"/>
              </w:rPr>
              <w:t xml:space="preserve"> категорий, включая должностные наименования «главный», «старший»)</w:t>
            </w:r>
          </w:p>
        </w:tc>
        <w:tc>
          <w:tcPr>
            <w:tcW w:w="4358" w:type="dxa"/>
          </w:tcPr>
          <w:p w14:paraId="302DB6D0" w14:textId="77777777" w:rsidR="00C644FC" w:rsidRDefault="00C644FC" w:rsidP="00C812CB">
            <w:pPr>
              <w:autoSpaceDE w:val="0"/>
              <w:autoSpaceDN w:val="0"/>
              <w:adjustRightInd w:val="0"/>
              <w:jc w:val="center"/>
            </w:pPr>
            <w:r>
              <w:t xml:space="preserve">Наименования должностей </w:t>
            </w:r>
          </w:p>
          <w:p w14:paraId="64CB195C" w14:textId="77777777" w:rsidR="00C644FC" w:rsidRDefault="00C644FC" w:rsidP="00C812CB">
            <w:pPr>
              <w:autoSpaceDE w:val="0"/>
              <w:autoSpaceDN w:val="0"/>
              <w:adjustRightInd w:val="0"/>
              <w:jc w:val="center"/>
            </w:pPr>
            <w:r>
              <w:t xml:space="preserve">(профессий), периоды работы в которых включаются в стаж работы </w:t>
            </w:r>
          </w:p>
          <w:p w14:paraId="5E98C96B" w14:textId="77777777" w:rsidR="00C644FC" w:rsidRDefault="00C644FC" w:rsidP="00C812CB">
            <w:pPr>
              <w:autoSpaceDE w:val="0"/>
              <w:autoSpaceDN w:val="0"/>
              <w:adjustRightInd w:val="0"/>
              <w:jc w:val="center"/>
            </w:pPr>
            <w:r>
              <w:t xml:space="preserve">по специальности для установления </w:t>
            </w:r>
          </w:p>
          <w:p w14:paraId="2673F666"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sz w:val="24"/>
                <w:szCs w:val="24"/>
              </w:rPr>
              <w:t>стимулирующей выплаты</w:t>
            </w:r>
          </w:p>
        </w:tc>
      </w:tr>
      <w:tr w:rsidR="00C644FC" w14:paraId="36D25A29" w14:textId="77777777" w:rsidTr="00C812CB">
        <w:tc>
          <w:tcPr>
            <w:tcW w:w="710" w:type="dxa"/>
          </w:tcPr>
          <w:p w14:paraId="7599EB57"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528" w:type="dxa"/>
          </w:tcPr>
          <w:p w14:paraId="2CE659E6" w14:textId="77777777" w:rsidR="00C644FC" w:rsidRDefault="00C644FC" w:rsidP="00C812CB">
            <w:pPr>
              <w:pStyle w:val="ConsPlusNormal"/>
              <w:jc w:val="center"/>
              <w:rPr>
                <w:rFonts w:ascii="Times New Roman" w:hAnsi="Times New Roman" w:cs="Times New Roman"/>
                <w:sz w:val="24"/>
                <w:szCs w:val="24"/>
              </w:rPr>
            </w:pPr>
            <w:r>
              <w:rPr>
                <w:rFonts w:ascii="Times New Roman" w:hAnsi="Times New Roman"/>
                <w:sz w:val="24"/>
                <w:szCs w:val="24"/>
              </w:rPr>
              <w:t>заведующий хозяйством</w:t>
            </w:r>
          </w:p>
        </w:tc>
        <w:tc>
          <w:tcPr>
            <w:tcW w:w="4358" w:type="dxa"/>
          </w:tcPr>
          <w:p w14:paraId="1C13989C" w14:textId="77777777" w:rsidR="00C644FC" w:rsidRDefault="00C644FC" w:rsidP="00C812CB">
            <w:pPr>
              <w:pStyle w:val="ConsPlusNormal"/>
              <w:jc w:val="both"/>
              <w:rPr>
                <w:rFonts w:ascii="Times New Roman" w:hAnsi="Times New Roman" w:cs="Times New Roman"/>
                <w:sz w:val="24"/>
                <w:szCs w:val="24"/>
              </w:rPr>
            </w:pPr>
            <w:r>
              <w:rPr>
                <w:rFonts w:ascii="Times New Roman" w:hAnsi="Times New Roman"/>
                <w:sz w:val="24"/>
                <w:szCs w:val="24"/>
              </w:rPr>
              <w:t>начальник отдела материально-технического снабжения, начальник хозяйственного отдела, заведующий складом, заведующий хозяйством, товаровед, агент, агент по закупкам, агент по снабжению, экономист по снабжению, товаровед, экспедитор по перевозке грузов</w:t>
            </w:r>
          </w:p>
        </w:tc>
      </w:tr>
    </w:tbl>
    <w:p w14:paraId="3ED9A74B" w14:textId="77777777" w:rsidR="00C644FC" w:rsidRPr="006A11E6" w:rsidRDefault="00C644FC" w:rsidP="00C644FC">
      <w:pPr>
        <w:autoSpaceDE w:val="0"/>
        <w:autoSpaceDN w:val="0"/>
        <w:adjustRightInd w:val="0"/>
        <w:ind w:firstLine="709"/>
        <w:jc w:val="both"/>
      </w:pPr>
    </w:p>
    <w:p w14:paraId="3EF3BE44" w14:textId="77777777" w:rsidR="00C644FC" w:rsidRDefault="00C644FC" w:rsidP="00C644FC">
      <w:pPr>
        <w:pStyle w:val="ConsPlusNormal"/>
        <w:jc w:val="center"/>
        <w:outlineLvl w:val="1"/>
        <w:rPr>
          <w:rFonts w:ascii="Times New Roman" w:hAnsi="Times New Roman" w:cs="Times New Roman"/>
          <w:b/>
          <w:bCs/>
          <w:sz w:val="24"/>
          <w:szCs w:val="24"/>
        </w:rPr>
      </w:pPr>
      <w:r w:rsidRPr="0010721E">
        <w:rPr>
          <w:rFonts w:ascii="Times New Roman" w:hAnsi="Times New Roman" w:cs="Times New Roman"/>
          <w:b/>
          <w:bCs/>
          <w:sz w:val="24"/>
          <w:szCs w:val="24"/>
        </w:rPr>
        <w:t>6. Выплаты компенсационного характера</w:t>
      </w:r>
    </w:p>
    <w:p w14:paraId="27D6FE43" w14:textId="77777777" w:rsidR="00C644FC" w:rsidRPr="0010721E" w:rsidRDefault="00C644FC" w:rsidP="00C644FC">
      <w:pPr>
        <w:pStyle w:val="ConsPlusNormal"/>
        <w:jc w:val="center"/>
        <w:outlineLvl w:val="1"/>
        <w:rPr>
          <w:rFonts w:ascii="Times New Roman" w:hAnsi="Times New Roman" w:cs="Times New Roman"/>
          <w:b/>
          <w:bCs/>
          <w:sz w:val="24"/>
          <w:szCs w:val="24"/>
        </w:rPr>
      </w:pPr>
    </w:p>
    <w:p w14:paraId="7DE515B8"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 xml:space="preserve">1. К выплатам компенсационного характера в </w:t>
      </w:r>
      <w:r w:rsidRPr="006A11E6">
        <w:rPr>
          <w:rFonts w:ascii="Times New Roman" w:eastAsia="Calibri" w:hAnsi="Times New Roman"/>
          <w:sz w:val="24"/>
          <w:szCs w:val="24"/>
        </w:rPr>
        <w:t>дошкольной образовательной организации</w:t>
      </w:r>
      <w:r w:rsidRPr="006A11E6">
        <w:rPr>
          <w:rFonts w:ascii="Times New Roman" w:hAnsi="Times New Roman" w:cs="Times New Roman"/>
          <w:sz w:val="24"/>
          <w:szCs w:val="24"/>
        </w:rPr>
        <w:t xml:space="preserve"> относятся:</w:t>
      </w:r>
    </w:p>
    <w:p w14:paraId="587F3BB0"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выплаты работникам, занятым на работах с вредными и (или) опасными условиями труда;</w:t>
      </w:r>
    </w:p>
    <w:p w14:paraId="2421B4EB"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C265704"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25E4FE69"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w:t>
      </w:r>
      <w:r w:rsidRPr="006A11E6">
        <w:rPr>
          <w:sz w:val="24"/>
          <w:szCs w:val="24"/>
        </w:rPr>
        <w:t xml:space="preserve"> </w:t>
      </w:r>
      <w:r w:rsidRPr="006A11E6">
        <w:rPr>
          <w:rFonts w:ascii="Times New Roman" w:hAnsi="Times New Roman" w:cs="Times New Roman"/>
          <w:sz w:val="24"/>
          <w:szCs w:val="24"/>
        </w:rPr>
        <w:t xml:space="preserve">в дошкольных образовательных организациях. </w:t>
      </w:r>
    </w:p>
    <w:p w14:paraId="5D00C055"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00DF73F2" w14:textId="77777777" w:rsidR="00C644FC" w:rsidRPr="005E752F" w:rsidRDefault="00C644FC" w:rsidP="00C644FC">
      <w:pPr>
        <w:pStyle w:val="ConsPlusNormal"/>
        <w:ind w:firstLine="709"/>
        <w:jc w:val="both"/>
        <w:rPr>
          <w:rFonts w:ascii="Times New Roman" w:hAnsi="Times New Roman"/>
          <w:sz w:val="24"/>
          <w:szCs w:val="24"/>
        </w:rPr>
      </w:pPr>
      <w:r w:rsidRPr="006A11E6">
        <w:rPr>
          <w:rFonts w:ascii="Times New Roman" w:hAnsi="Times New Roman" w:cs="Times New Roman"/>
          <w:sz w:val="24"/>
          <w:szCs w:val="24"/>
        </w:rPr>
        <w:t xml:space="preserve">3.Выплаты </w:t>
      </w:r>
      <w:r>
        <w:rPr>
          <w:rFonts w:ascii="Times New Roman" w:hAnsi="Times New Roman" w:cs="Times New Roman"/>
          <w:sz w:val="24"/>
          <w:szCs w:val="24"/>
        </w:rPr>
        <w:t xml:space="preserve">компенсационного характера работникам, занятым на работах с вредными и(или) опасными условиями труда, а также за работу </w:t>
      </w:r>
      <w:r w:rsidRPr="006A11E6">
        <w:rPr>
          <w:rFonts w:ascii="Times New Roman" w:hAnsi="Times New Roman" w:cs="Times New Roman"/>
          <w:sz w:val="24"/>
          <w:szCs w:val="24"/>
        </w:rPr>
        <w:t>в условиях, отклоняющихся от нормальных (при выполнении работ различной квалификации, совмещении профессий (должностей), сверхурочной работ</w:t>
      </w:r>
      <w:r>
        <w:rPr>
          <w:rFonts w:ascii="Times New Roman" w:hAnsi="Times New Roman" w:cs="Times New Roman"/>
          <w:sz w:val="24"/>
          <w:szCs w:val="24"/>
        </w:rPr>
        <w:t>е</w:t>
      </w:r>
      <w:r w:rsidRPr="006A11E6">
        <w:rPr>
          <w:rFonts w:ascii="Times New Roman" w:hAnsi="Times New Roman" w:cs="Times New Roman"/>
          <w:sz w:val="24"/>
          <w:szCs w:val="24"/>
        </w:rPr>
        <w:t>, работ</w:t>
      </w:r>
      <w:r>
        <w:rPr>
          <w:rFonts w:ascii="Times New Roman" w:hAnsi="Times New Roman" w:cs="Times New Roman"/>
          <w:sz w:val="24"/>
          <w:szCs w:val="24"/>
        </w:rPr>
        <w:t>е</w:t>
      </w:r>
      <w:r w:rsidRPr="006A11E6">
        <w:rPr>
          <w:rFonts w:ascii="Times New Roman" w:hAnsi="Times New Roman" w:cs="Times New Roman"/>
          <w:sz w:val="24"/>
          <w:szCs w:val="24"/>
        </w:rPr>
        <w:t xml:space="preserve"> в ночное время и при выполнении работ в </w:t>
      </w:r>
      <w:r w:rsidRPr="006A11E6">
        <w:rPr>
          <w:rFonts w:ascii="Times New Roman" w:hAnsi="Times New Roman" w:cs="Times New Roman"/>
          <w:sz w:val="24"/>
          <w:szCs w:val="24"/>
        </w:rPr>
        <w:lastRenderedPageBreak/>
        <w:t>других условиях, отклоняющихся от нормальных),</w:t>
      </w:r>
      <w:r>
        <w:rPr>
          <w:rFonts w:ascii="Times New Roman" w:hAnsi="Times New Roman" w:cs="Times New Roman"/>
          <w:sz w:val="24"/>
          <w:szCs w:val="24"/>
        </w:rPr>
        <w:t>рассчитываются по формуле:</w:t>
      </w:r>
    </w:p>
    <w:p w14:paraId="176FB015" w14:textId="77777777" w:rsidR="00C644FC" w:rsidRPr="006A11E6" w:rsidRDefault="00C644FC" w:rsidP="00C644FC">
      <w:pPr>
        <w:widowControl w:val="0"/>
        <w:autoSpaceDE w:val="0"/>
        <w:autoSpaceDN w:val="0"/>
        <w:spacing w:line="22" w:lineRule="atLeast"/>
        <w:ind w:firstLine="567"/>
        <w:jc w:val="center"/>
      </w:pPr>
    </w:p>
    <w:p w14:paraId="32C2CCB4" w14:textId="77777777" w:rsidR="00C644FC" w:rsidRDefault="00C644FC" w:rsidP="00C644FC">
      <w:pPr>
        <w:autoSpaceDE w:val="0"/>
        <w:autoSpaceDN w:val="0"/>
        <w:adjustRightInd w:val="0"/>
        <w:ind w:firstLine="709"/>
        <w:jc w:val="center"/>
        <w:rPr>
          <w:noProof/>
        </w:rPr>
      </w:pPr>
      <w:r w:rsidRPr="0042539E">
        <w:rPr>
          <w:noProof/>
        </w:rPr>
        <w:drawing>
          <wp:inline distT="0" distB="0" distL="0" distR="0" wp14:anchorId="1B5602DF" wp14:editId="4DB8F230">
            <wp:extent cx="1676400" cy="438150"/>
            <wp:effectExtent l="0" t="0" r="0" b="0"/>
            <wp:docPr id="80866534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6400" cy="438150"/>
                    </a:xfrm>
                    <a:prstGeom prst="rect">
                      <a:avLst/>
                    </a:prstGeom>
                    <a:noFill/>
                    <a:ln>
                      <a:noFill/>
                    </a:ln>
                  </pic:spPr>
                </pic:pic>
              </a:graphicData>
            </a:graphic>
          </wp:inline>
        </w:drawing>
      </w:r>
    </w:p>
    <w:p w14:paraId="7633E7C5" w14:textId="77777777" w:rsidR="00C644FC" w:rsidRPr="006A11E6" w:rsidRDefault="00C644FC" w:rsidP="00C644FC">
      <w:pPr>
        <w:autoSpaceDE w:val="0"/>
        <w:autoSpaceDN w:val="0"/>
        <w:adjustRightInd w:val="0"/>
        <w:ind w:firstLine="709"/>
        <w:jc w:val="both"/>
      </w:pPr>
      <w:r w:rsidRPr="006A11E6">
        <w:t>где:</w:t>
      </w:r>
    </w:p>
    <w:p w14:paraId="404F78F9" w14:textId="77777777" w:rsidR="00C644FC" w:rsidRPr="006A11E6" w:rsidRDefault="00000000" w:rsidP="00C644FC">
      <w:pPr>
        <w:autoSpaceDE w:val="0"/>
        <w:autoSpaceDN w:val="0"/>
        <w:adjustRightInd w:val="0"/>
        <w:ind w:firstLine="709"/>
        <w:jc w:val="both"/>
      </w:pPr>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kh</m:t>
            </m:r>
          </m:sub>
        </m:sSub>
      </m:oMath>
      <w:r w:rsidR="00C644FC" w:rsidRPr="006A11E6">
        <w:t xml:space="preserve"> – выплата компенсационного характера;</w:t>
      </w:r>
    </w:p>
    <w:p w14:paraId="43E0C931"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b</m:t>
            </m:r>
          </m:sub>
        </m:sSub>
      </m:oMath>
      <w:r w:rsidR="00C644FC" w:rsidRPr="006A11E6">
        <w:t xml:space="preserve">–размер базового оклада работников дошкольной образовательной организации, принимаемый в соответствии с разделом </w:t>
      </w:r>
      <w:r w:rsidR="00C644FC" w:rsidRPr="006A11E6">
        <w:rPr>
          <w:lang w:val="en-US"/>
        </w:rPr>
        <w:t>II</w:t>
      </w:r>
      <w:r w:rsidR="00C644FC" w:rsidRPr="006A11E6">
        <w:t xml:space="preserve"> настоящего Положения;</w:t>
      </w:r>
    </w:p>
    <w:p w14:paraId="21932363" w14:textId="77777777" w:rsidR="00C644FC" w:rsidRPr="006A11E6" w:rsidRDefault="00C644FC" w:rsidP="00C644FC">
      <w:pPr>
        <w:autoSpaceDE w:val="0"/>
        <w:autoSpaceDN w:val="0"/>
        <w:adjustRightInd w:val="0"/>
        <w:ind w:firstLine="709"/>
        <w:jc w:val="both"/>
      </w:pPr>
      <w:r w:rsidRPr="0042539E">
        <w:rPr>
          <w:noProof/>
        </w:rPr>
        <w:drawing>
          <wp:inline distT="0" distB="0" distL="0" distR="0" wp14:anchorId="4B2FF8B9" wp14:editId="0A65B085">
            <wp:extent cx="295275" cy="190500"/>
            <wp:effectExtent l="0" t="0" r="9525" b="0"/>
            <wp:docPr id="127291990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rsidRPr="006A11E6">
        <w:t xml:space="preserve"> – фактически отработанное время, по которому законодательством предусмотрена выплата компенсационного характера;</w:t>
      </w:r>
    </w:p>
    <w:p w14:paraId="24C1447D" w14:textId="77777777" w:rsidR="00C644FC" w:rsidRDefault="00000000" w:rsidP="00C644FC">
      <w:pPr>
        <w:autoSpaceDE w:val="0"/>
        <w:autoSpaceDN w:val="0"/>
        <w:adjustRightInd w:val="0"/>
        <w:ind w:firstLine="709"/>
        <w:jc w:val="both"/>
      </w:pPr>
      <m:oMath>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N</m:t>
            </m:r>
          </m:sub>
        </m:sSub>
      </m:oMath>
      <w:r w:rsidR="00C644FC" w:rsidRPr="006A11E6">
        <w:t xml:space="preserve"> – норма часов за базовый оклад (ставку заработной платы) работников дошкольной образовательной организации, </w:t>
      </w:r>
      <w:r w:rsidR="00C644FC">
        <w:t xml:space="preserve">установленная разделом </w:t>
      </w:r>
      <w:r w:rsidR="00C644FC">
        <w:rPr>
          <w:lang w:val="en-US"/>
        </w:rPr>
        <w:t>III</w:t>
      </w:r>
      <w:r w:rsidR="00C644FC">
        <w:t xml:space="preserve"> </w:t>
      </w:r>
      <w:r w:rsidR="00C644FC" w:rsidRPr="006A11E6">
        <w:t>настоящего Положения</w:t>
      </w:r>
      <w:r w:rsidR="00C644FC">
        <w:t>;</w:t>
      </w:r>
    </w:p>
    <w:p w14:paraId="256D39BE" w14:textId="77777777" w:rsidR="00C644FC" w:rsidRDefault="00C644FC" w:rsidP="00A2322F">
      <w:pPr>
        <w:numPr>
          <w:ilvl w:val="0"/>
          <w:numId w:val="1"/>
        </w:numPr>
        <w:tabs>
          <w:tab w:val="clear" w:pos="1068"/>
          <w:tab w:val="num" w:pos="0"/>
        </w:tabs>
        <w:autoSpaceDE w:val="0"/>
        <w:autoSpaceDN w:val="0"/>
        <w:adjustRightInd w:val="0"/>
        <w:ind w:left="0" w:firstLine="709"/>
        <w:jc w:val="both"/>
      </w:pPr>
      <w:r>
        <w:t>- компенсация на обеспечение книгоиздательской продукции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6A4CE8B1" w14:textId="77777777" w:rsidR="00C644FC" w:rsidRPr="006A11E6" w:rsidRDefault="00C644FC" w:rsidP="00C644FC">
      <w:pPr>
        <w:autoSpaceDE w:val="0"/>
        <w:autoSpaceDN w:val="0"/>
        <w:adjustRightInd w:val="0"/>
        <w:ind w:firstLine="709"/>
        <w:jc w:val="both"/>
      </w:pPr>
      <w:r w:rsidRPr="0042539E">
        <w:rPr>
          <w:noProof/>
        </w:rPr>
        <w:drawing>
          <wp:inline distT="0" distB="0" distL="0" distR="0" wp14:anchorId="7A319396" wp14:editId="5AF7E750">
            <wp:extent cx="342900" cy="209550"/>
            <wp:effectExtent l="0" t="0" r="0" b="0"/>
            <wp:docPr id="144524268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 cy="209550"/>
                    </a:xfrm>
                    <a:prstGeom prst="rect">
                      <a:avLst/>
                    </a:prstGeom>
                    <a:noFill/>
                    <a:ln>
                      <a:noFill/>
                    </a:ln>
                  </pic:spPr>
                </pic:pic>
              </a:graphicData>
            </a:graphic>
          </wp:inline>
        </w:drawing>
      </w:r>
      <w:r>
        <w:t xml:space="preserve"> - размер надбавки за выплату компенсационного характера, определяемый в соответствии с Трудовым кодексом Российской Федерации. </w:t>
      </w:r>
    </w:p>
    <w:p w14:paraId="2387B0C2" w14:textId="77777777" w:rsidR="00C644FC" w:rsidRPr="009E3E58" w:rsidRDefault="00C644FC" w:rsidP="00C644FC">
      <w:pPr>
        <w:autoSpaceDE w:val="0"/>
        <w:autoSpaceDN w:val="0"/>
        <w:adjustRightInd w:val="0"/>
        <w:ind w:firstLine="709"/>
        <w:jc w:val="both"/>
      </w:pPr>
      <w:r w:rsidRPr="009E3E58">
        <w:t>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2794CFE1" w14:textId="77777777" w:rsidR="00C644FC" w:rsidRPr="006A11E6" w:rsidRDefault="00C644FC" w:rsidP="00C644FC">
      <w:pPr>
        <w:pStyle w:val="ConsPlusNormal"/>
        <w:ind w:firstLine="567"/>
        <w:jc w:val="both"/>
        <w:rPr>
          <w:rFonts w:ascii="Times New Roman" w:hAnsi="Times New Roman" w:cs="Times New Roman"/>
          <w:sz w:val="24"/>
          <w:szCs w:val="24"/>
        </w:rPr>
      </w:pPr>
      <w:r w:rsidRPr="006A11E6">
        <w:rPr>
          <w:rFonts w:ascii="Times New Roman" w:hAnsi="Times New Roman" w:cs="Times New Roman"/>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12F7B692" w14:textId="77777777" w:rsidR="00C644FC" w:rsidRPr="006A11E6" w:rsidRDefault="00C644FC" w:rsidP="00C644F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Pr="006A11E6">
        <w:rPr>
          <w:rFonts w:ascii="Times New Roman" w:hAnsi="Times New Roman" w:cs="Times New Roman"/>
          <w:sz w:val="24"/>
          <w:szCs w:val="24"/>
        </w:rPr>
        <w:t>.1.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423AB9F" w14:textId="77777777" w:rsidR="00C644FC" w:rsidRPr="006A11E6" w:rsidRDefault="00C644FC" w:rsidP="00C644F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Pr="006A11E6">
        <w:rPr>
          <w:rFonts w:ascii="Times New Roman" w:hAnsi="Times New Roman" w:cs="Times New Roman"/>
          <w:sz w:val="24"/>
          <w:szCs w:val="24"/>
        </w:rPr>
        <w:t xml:space="preserve">. Оплата труда работников, занятых на работах с вредными и (или) опасными условиями труда, устанавливается в повышенном размере по сравнению </w:t>
      </w:r>
      <w:proofErr w:type="gramStart"/>
      <w:r w:rsidRPr="006A11E6">
        <w:rPr>
          <w:rFonts w:ascii="Times New Roman" w:hAnsi="Times New Roman" w:cs="Times New Roman"/>
          <w:sz w:val="24"/>
          <w:szCs w:val="24"/>
        </w:rPr>
        <w:t xml:space="preserve">с </w:t>
      </w:r>
      <w:r>
        <w:rPr>
          <w:rFonts w:ascii="Times New Roman" w:hAnsi="Times New Roman" w:cs="Times New Roman"/>
          <w:sz w:val="24"/>
          <w:szCs w:val="24"/>
        </w:rPr>
        <w:t xml:space="preserve"> оплатой</w:t>
      </w:r>
      <w:proofErr w:type="gramEnd"/>
      <w:r>
        <w:rPr>
          <w:rFonts w:ascii="Times New Roman" w:hAnsi="Times New Roman" w:cs="Times New Roman"/>
          <w:sz w:val="24"/>
          <w:szCs w:val="24"/>
        </w:rPr>
        <w:t xml:space="preserve">  труда, установленной для различных</w:t>
      </w:r>
      <w:r w:rsidRPr="006A11E6">
        <w:rPr>
          <w:rFonts w:ascii="Times New Roman" w:hAnsi="Times New Roman" w:cs="Times New Roman"/>
          <w:sz w:val="24"/>
          <w:szCs w:val="24"/>
        </w:rPr>
        <w:t xml:space="preserve"> видов работ с нормальными условиями труда, на основании специальной оценки условий труда в размере </w:t>
      </w:r>
      <w:r w:rsidRPr="00EB0E0B">
        <w:rPr>
          <w:rFonts w:ascii="Times New Roman" w:hAnsi="Times New Roman" w:cs="Times New Roman"/>
          <w:b/>
          <w:sz w:val="24"/>
          <w:szCs w:val="24"/>
        </w:rPr>
        <w:t>4 процентов</w:t>
      </w:r>
      <w:r w:rsidRPr="006A11E6">
        <w:rPr>
          <w:rFonts w:ascii="Times New Roman" w:hAnsi="Times New Roman" w:cs="Times New Roman"/>
          <w:sz w:val="24"/>
          <w:szCs w:val="24"/>
        </w:rPr>
        <w:t xml:space="preserve"> </w:t>
      </w:r>
      <w:r>
        <w:rPr>
          <w:rFonts w:ascii="Times New Roman" w:hAnsi="Times New Roman" w:cs="Times New Roman"/>
          <w:sz w:val="24"/>
          <w:szCs w:val="24"/>
        </w:rPr>
        <w:t>базового (</w:t>
      </w:r>
      <w:r w:rsidRPr="006A11E6">
        <w:rPr>
          <w:rFonts w:ascii="Times New Roman" w:hAnsi="Times New Roman" w:cs="Times New Roman"/>
          <w:sz w:val="24"/>
          <w:szCs w:val="24"/>
        </w:rPr>
        <w:t>должностного</w:t>
      </w:r>
      <w:r>
        <w:rPr>
          <w:rFonts w:ascii="Times New Roman" w:hAnsi="Times New Roman" w:cs="Times New Roman"/>
          <w:sz w:val="24"/>
          <w:szCs w:val="24"/>
        </w:rPr>
        <w:t>)</w:t>
      </w:r>
      <w:r w:rsidRPr="006A11E6">
        <w:rPr>
          <w:rFonts w:ascii="Times New Roman" w:hAnsi="Times New Roman" w:cs="Times New Roman"/>
          <w:sz w:val="24"/>
          <w:szCs w:val="24"/>
        </w:rPr>
        <w:t xml:space="preserve"> оклада.</w:t>
      </w:r>
    </w:p>
    <w:p w14:paraId="277BCF86" w14:textId="77777777" w:rsidR="00C644FC" w:rsidRPr="006A11E6" w:rsidRDefault="00C644FC" w:rsidP="00C644F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6A11E6">
        <w:rPr>
          <w:rFonts w:ascii="Times New Roman" w:hAnsi="Times New Roman" w:cs="Times New Roman"/>
          <w:sz w:val="24"/>
          <w:szCs w:val="24"/>
        </w:rPr>
        <w:t>. Выплаты компенсационного характера за работу с определенными категориями воспи</w:t>
      </w:r>
      <w:r>
        <w:rPr>
          <w:rFonts w:ascii="Times New Roman" w:hAnsi="Times New Roman" w:cs="Times New Roman"/>
          <w:sz w:val="24"/>
          <w:szCs w:val="24"/>
        </w:rPr>
        <w:t>танников</w:t>
      </w:r>
      <w:r w:rsidRPr="006A11E6">
        <w:rPr>
          <w:rFonts w:ascii="Times New Roman" w:hAnsi="Times New Roman" w:cs="Times New Roman"/>
          <w:sz w:val="24"/>
          <w:szCs w:val="24"/>
        </w:rPr>
        <w:t>, с ограниченными возможностями здоровья предоставляются работникам образования в</w:t>
      </w:r>
      <w:r w:rsidRPr="006A11E6">
        <w:rPr>
          <w:sz w:val="24"/>
          <w:szCs w:val="24"/>
        </w:rPr>
        <w:t xml:space="preserve"> </w:t>
      </w:r>
      <w:r w:rsidRPr="006A11E6">
        <w:rPr>
          <w:rFonts w:ascii="Times New Roman" w:hAnsi="Times New Roman" w:cs="Times New Roman"/>
          <w:sz w:val="24"/>
          <w:szCs w:val="24"/>
        </w:rPr>
        <w:t>дошкольных образовательных организациях.</w:t>
      </w:r>
    </w:p>
    <w:p w14:paraId="53D51C93" w14:textId="77777777" w:rsidR="00C644FC" w:rsidRDefault="00C644FC" w:rsidP="00C644F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6A11E6">
        <w:rPr>
          <w:rFonts w:ascii="Times New Roman" w:hAnsi="Times New Roman" w:cs="Times New Roman"/>
          <w:sz w:val="24"/>
          <w:szCs w:val="24"/>
        </w:rPr>
        <w:t>.1. Выплаты компенсационного характера за работу с определенными категориями воспи</w:t>
      </w:r>
      <w:r>
        <w:rPr>
          <w:rFonts w:ascii="Times New Roman" w:hAnsi="Times New Roman" w:cs="Times New Roman"/>
          <w:sz w:val="24"/>
          <w:szCs w:val="24"/>
        </w:rPr>
        <w:t>танников</w:t>
      </w:r>
      <w:r w:rsidRPr="006A11E6">
        <w:rPr>
          <w:rFonts w:ascii="Times New Roman" w:hAnsi="Times New Roman" w:cs="Times New Roman"/>
          <w:sz w:val="24"/>
          <w:szCs w:val="24"/>
        </w:rPr>
        <w:t xml:space="preserve">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w:t>
      </w:r>
      <w:r>
        <w:rPr>
          <w:rFonts w:ascii="Times New Roman" w:hAnsi="Times New Roman" w:cs="Times New Roman"/>
          <w:sz w:val="24"/>
          <w:szCs w:val="24"/>
        </w:rPr>
        <w:t>,</w:t>
      </w:r>
      <w:r w:rsidRPr="009733E7">
        <w:rPr>
          <w:rFonts w:ascii="Times New Roman" w:hAnsi="Times New Roman" w:cs="Times New Roman"/>
          <w:sz w:val="24"/>
          <w:szCs w:val="24"/>
        </w:rPr>
        <w:t xml:space="preserve"> </w:t>
      </w:r>
      <w:r w:rsidRPr="009733E7">
        <w:rPr>
          <w:rFonts w:ascii="Times New Roman CYR" w:hAnsi="Times New Roman CYR" w:cs="Times New Roman CYR"/>
          <w:sz w:val="24"/>
          <w:szCs w:val="24"/>
        </w:rPr>
        <w:t>рассчитываются по формуле</w:t>
      </w:r>
      <w:r w:rsidRPr="006A11E6">
        <w:rPr>
          <w:rFonts w:ascii="Times New Roman" w:hAnsi="Times New Roman" w:cs="Times New Roman"/>
          <w:sz w:val="24"/>
          <w:szCs w:val="24"/>
        </w:rPr>
        <w:t>:</w:t>
      </w:r>
    </w:p>
    <w:p w14:paraId="31B60586" w14:textId="77777777" w:rsidR="00C644FC" w:rsidRDefault="00C644FC" w:rsidP="00C644FC">
      <w:pPr>
        <w:pStyle w:val="ConsPlusNormal"/>
        <w:ind w:firstLine="709"/>
        <w:jc w:val="center"/>
        <w:rPr>
          <w:rFonts w:ascii="Times New Roman" w:hAnsi="Times New Roman" w:cs="Times New Roman"/>
          <w:sz w:val="24"/>
          <w:szCs w:val="24"/>
        </w:rPr>
      </w:pPr>
      <w:r w:rsidRPr="0042539E">
        <w:rPr>
          <w:noProof/>
          <w:lang w:eastAsia="ru-RU"/>
        </w:rPr>
        <w:drawing>
          <wp:inline distT="0" distB="0" distL="0" distR="0" wp14:anchorId="7371D1C9" wp14:editId="7089F12C">
            <wp:extent cx="1990725" cy="352425"/>
            <wp:effectExtent l="0" t="0" r="9525" b="9525"/>
            <wp:docPr id="44162479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0725" cy="352425"/>
                    </a:xfrm>
                    <a:prstGeom prst="rect">
                      <a:avLst/>
                    </a:prstGeom>
                    <a:noFill/>
                    <a:ln>
                      <a:noFill/>
                    </a:ln>
                  </pic:spPr>
                </pic:pic>
              </a:graphicData>
            </a:graphic>
          </wp:inline>
        </w:drawing>
      </w:r>
    </w:p>
    <w:p w14:paraId="2EFEC284" w14:textId="77777777" w:rsidR="00C644FC" w:rsidRPr="009E3E58" w:rsidRDefault="00C644FC" w:rsidP="00C644FC">
      <w:pPr>
        <w:autoSpaceDE w:val="0"/>
        <w:autoSpaceDN w:val="0"/>
        <w:adjustRightInd w:val="0"/>
        <w:ind w:firstLine="709"/>
      </w:pPr>
      <w:r w:rsidRPr="009E3E58">
        <w:t>где:</w:t>
      </w:r>
    </w:p>
    <w:p w14:paraId="7E791DD0" w14:textId="77777777" w:rsidR="00C644FC" w:rsidRPr="009E3E58" w:rsidRDefault="00C644FC" w:rsidP="00C644FC">
      <w:pPr>
        <w:autoSpaceDE w:val="0"/>
        <w:autoSpaceDN w:val="0"/>
        <w:adjustRightInd w:val="0"/>
        <w:ind w:firstLine="709"/>
        <w:jc w:val="both"/>
      </w:pPr>
      <w:r w:rsidRPr="009E3E58">
        <w:rPr>
          <w:lang w:val="tt-RU"/>
        </w:rPr>
        <w:lastRenderedPageBreak/>
        <w:t xml:space="preserve"> </w:t>
      </w:r>
      <w:r w:rsidRPr="009E3E58">
        <w:rPr>
          <w:noProof/>
        </w:rPr>
        <w:drawing>
          <wp:inline distT="0" distB="0" distL="0" distR="0" wp14:anchorId="76F60736" wp14:editId="577FA7EA">
            <wp:extent cx="285750" cy="180975"/>
            <wp:effectExtent l="0" t="0" r="0" b="9525"/>
            <wp:docPr id="66810008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 cy="180975"/>
                    </a:xfrm>
                    <a:prstGeom prst="rect">
                      <a:avLst/>
                    </a:prstGeom>
                    <a:noFill/>
                    <a:ln>
                      <a:noFill/>
                    </a:ln>
                  </pic:spPr>
                </pic:pic>
              </a:graphicData>
            </a:graphic>
          </wp:inline>
        </w:drawing>
      </w:r>
      <w:r w:rsidRPr="009E3E58">
        <w:rPr>
          <w:lang w:val="tt-RU"/>
        </w:rPr>
        <w:t xml:space="preserve">– </w:t>
      </w:r>
      <w:r w:rsidRPr="009E3E58">
        <w:t>выплаты компенсационного характера за работу с определенными категориями воспитанников с ограниченными возможностями здоровья;</w:t>
      </w:r>
    </w:p>
    <w:p w14:paraId="0779A8EE" w14:textId="77777777" w:rsidR="00C644FC" w:rsidRPr="009E3E58" w:rsidRDefault="00C644FC" w:rsidP="00C644FC">
      <w:pPr>
        <w:autoSpaceDE w:val="0"/>
        <w:autoSpaceDN w:val="0"/>
        <w:adjustRightInd w:val="0"/>
        <w:ind w:firstLine="709"/>
        <w:jc w:val="both"/>
      </w:pPr>
      <w:r w:rsidRPr="009E3E58">
        <w:rPr>
          <w:lang w:val="tt-RU"/>
        </w:rPr>
        <w:t xml:space="preserve"> </w:t>
      </w:r>
      <w:r w:rsidRPr="009E3E58">
        <w:rPr>
          <w:noProof/>
        </w:rPr>
        <w:drawing>
          <wp:inline distT="0" distB="0" distL="0" distR="0" wp14:anchorId="57599B3E" wp14:editId="23A56E32">
            <wp:extent cx="247650" cy="209550"/>
            <wp:effectExtent l="0" t="0" r="0" b="0"/>
            <wp:docPr id="126278080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9E3E58">
        <w:rPr>
          <w:lang w:val="tt-RU"/>
        </w:rPr>
        <w:t xml:space="preserve">– </w:t>
      </w:r>
      <w:r w:rsidRPr="009E3E58">
        <w:t>размер базового оклада работников дошкольной образовательной организации, принимаемый в соответствии с разделом II настоящего Положения;</w:t>
      </w:r>
    </w:p>
    <w:p w14:paraId="61526962" w14:textId="77777777" w:rsidR="00C644FC" w:rsidRPr="009E3E58" w:rsidRDefault="00C644FC" w:rsidP="00C644FC">
      <w:pPr>
        <w:autoSpaceDE w:val="0"/>
        <w:autoSpaceDN w:val="0"/>
        <w:adjustRightInd w:val="0"/>
        <w:ind w:firstLine="709"/>
        <w:jc w:val="both"/>
      </w:pPr>
      <w:r w:rsidRPr="009E3E58">
        <w:rPr>
          <w:noProof/>
        </w:rPr>
        <w:drawing>
          <wp:inline distT="0" distB="0" distL="0" distR="0" wp14:anchorId="1C813162" wp14:editId="23503F71">
            <wp:extent cx="209550" cy="180975"/>
            <wp:effectExtent l="0" t="0" r="0" b="9525"/>
            <wp:docPr id="15415580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9E3E58">
        <w:rPr>
          <w:lang w:val="tt-RU"/>
        </w:rPr>
        <w:t xml:space="preserve"> – </w:t>
      </w:r>
      <w:r w:rsidRPr="009E3E58">
        <w:t>фактическое количество часов ведения педагогической работы дошкольной образовательной организации;</w:t>
      </w:r>
    </w:p>
    <w:p w14:paraId="31A1B3E9" w14:textId="77777777" w:rsidR="00C644FC" w:rsidRPr="009E3E58" w:rsidRDefault="00C644FC" w:rsidP="00C644FC">
      <w:pPr>
        <w:autoSpaceDE w:val="0"/>
        <w:autoSpaceDN w:val="0"/>
        <w:adjustRightInd w:val="0"/>
        <w:ind w:firstLine="709"/>
        <w:jc w:val="both"/>
      </w:pPr>
      <w:r w:rsidRPr="009E3E58">
        <w:rPr>
          <w:noProof/>
        </w:rPr>
        <w:drawing>
          <wp:inline distT="0" distB="0" distL="0" distR="0" wp14:anchorId="589E866D" wp14:editId="5497DC29">
            <wp:extent cx="257175" cy="200025"/>
            <wp:effectExtent l="0" t="0" r="9525" b="9525"/>
            <wp:docPr id="15173858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9E3E58">
        <w:rPr>
          <w:lang w:val="tt-RU"/>
        </w:rPr>
        <w:t xml:space="preserve"> – </w:t>
      </w:r>
      <w:r w:rsidRPr="009E3E58">
        <w:t>фактическое количество услуг, оказываемых педагогическими работниками дошкольной образовательной организации;</w:t>
      </w:r>
    </w:p>
    <w:p w14:paraId="237FCD49" w14:textId="77777777" w:rsidR="00C644FC" w:rsidRPr="009E3E58" w:rsidRDefault="00C644FC" w:rsidP="00C644FC">
      <w:pPr>
        <w:autoSpaceDE w:val="0"/>
        <w:autoSpaceDN w:val="0"/>
        <w:adjustRightInd w:val="0"/>
        <w:ind w:firstLine="709"/>
        <w:jc w:val="both"/>
      </w:pPr>
      <w:r w:rsidRPr="009E3E58">
        <w:rPr>
          <w:lang w:val="tt-RU"/>
        </w:rPr>
        <w:t xml:space="preserve"> </w:t>
      </w:r>
      <w:r w:rsidRPr="009E3E58">
        <w:rPr>
          <w:noProof/>
        </w:rPr>
        <w:drawing>
          <wp:inline distT="0" distB="0" distL="0" distR="0" wp14:anchorId="60E6058E" wp14:editId="737011AB">
            <wp:extent cx="276225" cy="161925"/>
            <wp:effectExtent l="0" t="0" r="9525" b="9525"/>
            <wp:docPr id="93261169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225" cy="161925"/>
                    </a:xfrm>
                    <a:prstGeom prst="rect">
                      <a:avLst/>
                    </a:prstGeom>
                    <a:noFill/>
                    <a:ln>
                      <a:noFill/>
                    </a:ln>
                  </pic:spPr>
                </pic:pic>
              </a:graphicData>
            </a:graphic>
          </wp:inline>
        </w:drawing>
      </w:r>
      <w:r w:rsidRPr="009E3E58">
        <w:rPr>
          <w:lang w:val="tt-RU"/>
        </w:rPr>
        <w:t xml:space="preserve">– </w:t>
      </w:r>
      <w:r w:rsidRPr="009E3E58">
        <w:t>норма часов за базовую ставку заработной платы педагогических работников дошкольной образовательной организации, установленная разделом III настоящего Положения;</w:t>
      </w:r>
    </w:p>
    <w:p w14:paraId="78F3229D" w14:textId="77777777" w:rsidR="00C644FC" w:rsidRPr="009E3E58" w:rsidRDefault="00C644FC" w:rsidP="00C644FC">
      <w:pPr>
        <w:autoSpaceDE w:val="0"/>
        <w:autoSpaceDN w:val="0"/>
        <w:adjustRightInd w:val="0"/>
        <w:ind w:firstLine="709"/>
        <w:jc w:val="both"/>
      </w:pPr>
      <w:r w:rsidRPr="0042539E">
        <w:rPr>
          <w:noProof/>
        </w:rPr>
        <w:drawing>
          <wp:inline distT="0" distB="0" distL="0" distR="0" wp14:anchorId="2D62BB58" wp14:editId="3FB9D9F0">
            <wp:extent cx="266700" cy="238125"/>
            <wp:effectExtent l="0" t="0" r="0" b="9525"/>
            <wp:docPr id="16389787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9733E7">
        <w:rPr>
          <w:lang w:val="tt-RU"/>
        </w:rPr>
        <w:t xml:space="preserve"> </w:t>
      </w:r>
      <w:r w:rsidRPr="009E3E58">
        <w:rPr>
          <w:lang w:val="tt-RU"/>
        </w:rPr>
        <w:t xml:space="preserve">– </w:t>
      </w:r>
      <w:r w:rsidRPr="009E3E58">
        <w:t>нормативное количество услуг, оказываемых педагогическими работниками дошкольной образовательной организации;</w:t>
      </w:r>
    </w:p>
    <w:p w14:paraId="2283CA9C" w14:textId="77777777" w:rsidR="00C644FC" w:rsidRPr="009E3E58" w:rsidRDefault="00C644FC" w:rsidP="00C644FC">
      <w:pPr>
        <w:autoSpaceDE w:val="0"/>
        <w:autoSpaceDN w:val="0"/>
        <w:adjustRightInd w:val="0"/>
        <w:ind w:firstLine="709"/>
        <w:jc w:val="both"/>
      </w:pPr>
      <w:r w:rsidRPr="009E3E58">
        <w:rPr>
          <w:noProof/>
        </w:rPr>
        <w:drawing>
          <wp:inline distT="0" distB="0" distL="0" distR="0" wp14:anchorId="57EAA427" wp14:editId="5FA84F72">
            <wp:extent cx="219075" cy="190500"/>
            <wp:effectExtent l="0" t="0" r="9525" b="0"/>
            <wp:docPr id="4078126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9E3E58">
        <w:rPr>
          <w:lang w:val="tt-RU"/>
        </w:rPr>
        <w:t xml:space="preserve"> – </w:t>
      </w:r>
      <w:r w:rsidRPr="009E3E58">
        <w:t>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нагрузке, но не более чем на одну ставку по основному месту работы;</w:t>
      </w:r>
    </w:p>
    <w:p w14:paraId="350099F7" w14:textId="77777777" w:rsidR="00C644FC" w:rsidRPr="009E3E58" w:rsidRDefault="00C644FC" w:rsidP="00C644FC">
      <w:pPr>
        <w:autoSpaceDE w:val="0"/>
        <w:autoSpaceDN w:val="0"/>
        <w:adjustRightInd w:val="0"/>
        <w:ind w:firstLine="709"/>
        <w:jc w:val="both"/>
      </w:pPr>
      <w:r w:rsidRPr="009E3E58">
        <w:rPr>
          <w:noProof/>
        </w:rPr>
        <w:drawing>
          <wp:inline distT="0" distB="0" distL="0" distR="0" wp14:anchorId="56FCBC1A" wp14:editId="38C91CAB">
            <wp:extent cx="342900" cy="209550"/>
            <wp:effectExtent l="0" t="0" r="0" b="0"/>
            <wp:docPr id="10113840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900" cy="209550"/>
                    </a:xfrm>
                    <a:prstGeom prst="rect">
                      <a:avLst/>
                    </a:prstGeom>
                    <a:noFill/>
                    <a:ln>
                      <a:noFill/>
                    </a:ln>
                  </pic:spPr>
                </pic:pic>
              </a:graphicData>
            </a:graphic>
          </wp:inline>
        </w:drawing>
      </w:r>
      <w:r w:rsidRPr="009E3E58">
        <w:rPr>
          <w:lang w:val="tt-RU"/>
        </w:rPr>
        <w:t xml:space="preserve"> – </w:t>
      </w:r>
      <w:r w:rsidRPr="009E3E58">
        <w:t>размеры выплат компенсационного характера за работу с определенными категориями воспитанников с ограниченными возможностями здоровья), которые приведены в таблице 11 настоящего Положения.</w:t>
      </w:r>
    </w:p>
    <w:p w14:paraId="731F63A8" w14:textId="77777777" w:rsidR="00C644FC" w:rsidRPr="006A11E6" w:rsidRDefault="00C644FC" w:rsidP="00C644F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6A11E6">
        <w:rPr>
          <w:rFonts w:ascii="Times New Roman" w:hAnsi="Times New Roman" w:cs="Times New Roman"/>
          <w:sz w:val="24"/>
          <w:szCs w:val="24"/>
        </w:rPr>
        <w:t>.2.</w:t>
      </w:r>
      <w:r w:rsidRPr="006A11E6">
        <w:rPr>
          <w:sz w:val="24"/>
          <w:szCs w:val="24"/>
        </w:rPr>
        <w:t xml:space="preserve"> </w:t>
      </w:r>
      <w:r w:rsidRPr="006A11E6">
        <w:rPr>
          <w:rFonts w:ascii="Times New Roman" w:hAnsi="Times New Roman" w:cs="Times New Roman"/>
          <w:sz w:val="24"/>
          <w:szCs w:val="24"/>
        </w:rPr>
        <w:t>Выплаты компенсационного характера за работу в условиях, отклоняющихся от нормальных (при выполнении работ с определенными категориями воспи</w:t>
      </w:r>
      <w:r>
        <w:rPr>
          <w:rFonts w:ascii="Times New Roman" w:hAnsi="Times New Roman" w:cs="Times New Roman"/>
          <w:sz w:val="24"/>
          <w:szCs w:val="24"/>
        </w:rPr>
        <w:t>танников</w:t>
      </w:r>
      <w:r w:rsidRPr="006A11E6">
        <w:rPr>
          <w:rFonts w:ascii="Times New Roman" w:hAnsi="Times New Roman" w:cs="Times New Roman"/>
          <w:sz w:val="24"/>
          <w:szCs w:val="24"/>
        </w:rPr>
        <w:t xml:space="preserve"> с ограниченными возможностями здоровья), для работников образования (за исключением педагогических работников, выплаты которым определены пунктом </w:t>
      </w:r>
      <w:r>
        <w:rPr>
          <w:rFonts w:ascii="Times New Roman" w:hAnsi="Times New Roman" w:cs="Times New Roman"/>
          <w:sz w:val="24"/>
          <w:szCs w:val="24"/>
        </w:rPr>
        <w:t>6</w:t>
      </w:r>
      <w:r w:rsidRPr="006A11E6">
        <w:rPr>
          <w:rFonts w:ascii="Times New Roman" w:hAnsi="Times New Roman" w:cs="Times New Roman"/>
          <w:sz w:val="24"/>
          <w:szCs w:val="24"/>
        </w:rPr>
        <w:t>.1 настоящего Положения.</w:t>
      </w:r>
    </w:p>
    <w:p w14:paraId="163F1673" w14:textId="77777777" w:rsidR="00C644FC" w:rsidRPr="006A11E6" w:rsidRDefault="00C644FC" w:rsidP="00C644F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6A11E6">
        <w:rPr>
          <w:rFonts w:ascii="Times New Roman" w:hAnsi="Times New Roman" w:cs="Times New Roman"/>
          <w:sz w:val="24"/>
          <w:szCs w:val="24"/>
        </w:rPr>
        <w:t>.3.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0D4CFB58" w14:textId="77777777" w:rsidR="00C644FC" w:rsidRPr="002D528B" w:rsidRDefault="00C644FC" w:rsidP="00C644F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6A11E6">
        <w:rPr>
          <w:rFonts w:ascii="Times New Roman" w:hAnsi="Times New Roman" w:cs="Times New Roman"/>
          <w:sz w:val="24"/>
          <w:szCs w:val="24"/>
        </w:rPr>
        <w:t>.4.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14:paraId="5D530FF8" w14:textId="77777777" w:rsidR="00C644FC" w:rsidRPr="006A11E6" w:rsidRDefault="00C644FC" w:rsidP="00C644FC">
      <w:pPr>
        <w:pStyle w:val="ConsPlusNormal"/>
        <w:jc w:val="right"/>
        <w:outlineLvl w:val="2"/>
        <w:rPr>
          <w:rFonts w:ascii="Times New Roman" w:hAnsi="Times New Roman" w:cs="Times New Roman"/>
          <w:sz w:val="24"/>
          <w:szCs w:val="24"/>
        </w:rPr>
      </w:pPr>
      <w:r w:rsidRPr="006A11E6">
        <w:rPr>
          <w:rFonts w:ascii="Times New Roman" w:hAnsi="Times New Roman" w:cs="Times New Roman"/>
          <w:sz w:val="24"/>
          <w:szCs w:val="24"/>
        </w:rPr>
        <w:t>Таблица 11</w:t>
      </w:r>
    </w:p>
    <w:p w14:paraId="5698955A" w14:textId="77777777" w:rsidR="00C644FC" w:rsidRPr="006A11E6" w:rsidRDefault="00C644FC" w:rsidP="00C644FC">
      <w:pPr>
        <w:pStyle w:val="ConsPlusNormal"/>
        <w:ind w:firstLine="0"/>
        <w:jc w:val="both"/>
        <w:rPr>
          <w:rFonts w:ascii="Times New Roman" w:hAnsi="Times New Roman" w:cs="Times New Roman"/>
          <w:sz w:val="24"/>
          <w:szCs w:val="24"/>
        </w:rPr>
      </w:pPr>
    </w:p>
    <w:p w14:paraId="36A68BFE" w14:textId="77777777" w:rsidR="00C644FC" w:rsidRPr="006A11E6" w:rsidRDefault="00C644FC" w:rsidP="00C644FC">
      <w:pPr>
        <w:pStyle w:val="ConsPlusNormal"/>
        <w:jc w:val="center"/>
        <w:rPr>
          <w:sz w:val="24"/>
          <w:szCs w:val="24"/>
        </w:rPr>
      </w:pPr>
      <w:r w:rsidRPr="006A11E6">
        <w:rPr>
          <w:rFonts w:ascii="Times New Roman" w:hAnsi="Times New Roman" w:cs="Times New Roman"/>
          <w:sz w:val="24"/>
          <w:szCs w:val="24"/>
        </w:rPr>
        <w:t>Размеры надбавок компенсационного характера</w:t>
      </w:r>
      <w:r w:rsidRPr="006A11E6">
        <w:rPr>
          <w:sz w:val="24"/>
          <w:szCs w:val="24"/>
        </w:rPr>
        <w:t xml:space="preserve"> </w:t>
      </w:r>
    </w:p>
    <w:p w14:paraId="2E555123" w14:textId="77777777" w:rsidR="00C644FC" w:rsidRPr="006A11E6" w:rsidRDefault="00C644FC" w:rsidP="00C644FC">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 xml:space="preserve">за работу с определенными категориями воспитанников (обучающихся) </w:t>
      </w:r>
    </w:p>
    <w:p w14:paraId="1A167898" w14:textId="77777777" w:rsidR="00C644FC" w:rsidRPr="006A11E6" w:rsidRDefault="00C644FC" w:rsidP="00C644FC">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с ограниченными возможностями здоровья</w:t>
      </w:r>
    </w:p>
    <w:p w14:paraId="6B1D20A1" w14:textId="77777777" w:rsidR="00C644FC" w:rsidRPr="006A11E6" w:rsidRDefault="00C644FC" w:rsidP="00C644FC">
      <w:pPr>
        <w:pStyle w:val="ConsPlusNormal"/>
        <w:jc w:val="center"/>
        <w:rPr>
          <w:rFonts w:ascii="Times New Roman" w:hAnsi="Times New Roman" w:cs="Times New Roman"/>
          <w:sz w:val="24"/>
          <w:szCs w:val="24"/>
        </w:rPr>
      </w:pP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977"/>
        <w:gridCol w:w="2693"/>
        <w:gridCol w:w="2552"/>
        <w:gridCol w:w="1410"/>
      </w:tblGrid>
      <w:tr w:rsidR="00C644FC" w:rsidRPr="006A11E6" w14:paraId="624F5822" w14:textId="77777777" w:rsidTr="00C812CB">
        <w:tc>
          <w:tcPr>
            <w:tcW w:w="704" w:type="dxa"/>
            <w:vMerge w:val="restart"/>
            <w:tcBorders>
              <w:bottom w:val="nil"/>
            </w:tcBorders>
          </w:tcPr>
          <w:p w14:paraId="5779B048"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 п/п</w:t>
            </w:r>
          </w:p>
        </w:tc>
        <w:tc>
          <w:tcPr>
            <w:tcW w:w="2977" w:type="dxa"/>
            <w:vMerge w:val="restart"/>
            <w:tcBorders>
              <w:bottom w:val="nil"/>
            </w:tcBorders>
          </w:tcPr>
          <w:p w14:paraId="726C944B"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 xml:space="preserve">Основание назначения надбавки </w:t>
            </w:r>
          </w:p>
        </w:tc>
        <w:tc>
          <w:tcPr>
            <w:tcW w:w="5245" w:type="dxa"/>
            <w:gridSpan w:val="2"/>
            <w:tcBorders>
              <w:bottom w:val="single" w:sz="4" w:space="0" w:color="auto"/>
            </w:tcBorders>
          </w:tcPr>
          <w:p w14:paraId="4A81EECA"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10" w:type="dxa"/>
            <w:vMerge w:val="restart"/>
            <w:tcBorders>
              <w:bottom w:val="nil"/>
            </w:tcBorders>
          </w:tcPr>
          <w:p w14:paraId="75B2AACC"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Размер надбавки, процентов</w:t>
            </w:r>
          </w:p>
        </w:tc>
      </w:tr>
      <w:tr w:rsidR="00C644FC" w:rsidRPr="006A11E6" w14:paraId="5D9211BF" w14:textId="77777777" w:rsidTr="00C812CB">
        <w:tc>
          <w:tcPr>
            <w:tcW w:w="704" w:type="dxa"/>
            <w:vMerge/>
            <w:tcBorders>
              <w:bottom w:val="nil"/>
            </w:tcBorders>
          </w:tcPr>
          <w:p w14:paraId="18F4EC4B" w14:textId="77777777" w:rsidR="00C644FC" w:rsidRPr="006A11E6" w:rsidRDefault="00C644FC" w:rsidP="00C812CB">
            <w:pPr>
              <w:pStyle w:val="ConsPlusNormal"/>
              <w:jc w:val="center"/>
              <w:rPr>
                <w:rFonts w:ascii="Times New Roman" w:hAnsi="Times New Roman" w:cs="Times New Roman"/>
                <w:sz w:val="24"/>
                <w:szCs w:val="24"/>
              </w:rPr>
            </w:pPr>
          </w:p>
        </w:tc>
        <w:tc>
          <w:tcPr>
            <w:tcW w:w="2977" w:type="dxa"/>
            <w:vMerge/>
            <w:tcBorders>
              <w:bottom w:val="nil"/>
            </w:tcBorders>
          </w:tcPr>
          <w:p w14:paraId="0719A7DB" w14:textId="77777777" w:rsidR="00C644FC" w:rsidRPr="006A11E6" w:rsidRDefault="00C644FC" w:rsidP="00C812CB">
            <w:pPr>
              <w:pStyle w:val="ConsPlusNormal"/>
              <w:jc w:val="center"/>
              <w:rPr>
                <w:rFonts w:ascii="Times New Roman" w:hAnsi="Times New Roman" w:cs="Times New Roman"/>
                <w:sz w:val="24"/>
                <w:szCs w:val="24"/>
              </w:rPr>
            </w:pPr>
          </w:p>
        </w:tc>
        <w:tc>
          <w:tcPr>
            <w:tcW w:w="2693" w:type="dxa"/>
            <w:tcBorders>
              <w:bottom w:val="nil"/>
            </w:tcBorders>
          </w:tcPr>
          <w:p w14:paraId="7E492F48"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наименование профессионально-квалификационной группы</w:t>
            </w:r>
          </w:p>
        </w:tc>
        <w:tc>
          <w:tcPr>
            <w:tcW w:w="2552" w:type="dxa"/>
            <w:tcBorders>
              <w:bottom w:val="nil"/>
            </w:tcBorders>
          </w:tcPr>
          <w:p w14:paraId="58A7DC3C" w14:textId="77777777" w:rsidR="00C644FC" w:rsidRPr="006A11E6" w:rsidRDefault="00C644FC" w:rsidP="00C812CB">
            <w:pPr>
              <w:pStyle w:val="ConsPlusNormal"/>
              <w:jc w:val="center"/>
              <w:rPr>
                <w:rFonts w:ascii="Times New Roman" w:hAnsi="Times New Roman" w:cs="Times New Roman"/>
                <w:sz w:val="24"/>
                <w:szCs w:val="24"/>
              </w:rPr>
            </w:pPr>
            <w:r w:rsidRPr="006A11E6">
              <w:rPr>
                <w:rFonts w:ascii="Times New Roman" w:hAnsi="Times New Roman" w:cs="Times New Roman"/>
                <w:sz w:val="24"/>
                <w:szCs w:val="24"/>
              </w:rPr>
              <w:t>квалификационный уровень</w:t>
            </w:r>
          </w:p>
        </w:tc>
        <w:tc>
          <w:tcPr>
            <w:tcW w:w="1410" w:type="dxa"/>
            <w:vMerge/>
            <w:tcBorders>
              <w:bottom w:val="nil"/>
            </w:tcBorders>
          </w:tcPr>
          <w:p w14:paraId="3AB8C609" w14:textId="77777777" w:rsidR="00C644FC" w:rsidRPr="006A11E6" w:rsidRDefault="00C644FC" w:rsidP="00C812CB">
            <w:pPr>
              <w:pStyle w:val="ConsPlusNormal"/>
              <w:jc w:val="center"/>
              <w:rPr>
                <w:rFonts w:ascii="Times New Roman" w:hAnsi="Times New Roman" w:cs="Times New Roman"/>
                <w:sz w:val="24"/>
                <w:szCs w:val="24"/>
              </w:rPr>
            </w:pPr>
          </w:p>
        </w:tc>
      </w:tr>
    </w:tbl>
    <w:p w14:paraId="47BFBB5B" w14:textId="77777777" w:rsidR="00C644FC" w:rsidRPr="006A11E6" w:rsidRDefault="00C644FC" w:rsidP="00C644FC">
      <w:pPr>
        <w:pStyle w:val="ConsPlusNormal"/>
        <w:spacing w:line="14" w:lineRule="auto"/>
        <w:jc w:val="center"/>
        <w:rPr>
          <w:rFonts w:ascii="Times New Roman" w:hAnsi="Times New Roman" w:cs="Times New Roman"/>
          <w:sz w:val="24"/>
          <w:szCs w:val="24"/>
        </w:rPr>
      </w:pPr>
    </w:p>
    <w:p w14:paraId="21836C46" w14:textId="77777777" w:rsidR="00C644FC" w:rsidRPr="006A11E6" w:rsidRDefault="00C644FC" w:rsidP="00A2322F">
      <w:pPr>
        <w:spacing w:line="14" w:lineRule="auto"/>
        <w:ind w:left="-993" w:firstLine="284"/>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977"/>
        <w:gridCol w:w="2693"/>
        <w:gridCol w:w="2552"/>
        <w:gridCol w:w="1417"/>
      </w:tblGrid>
      <w:tr w:rsidR="00C644FC" w:rsidRPr="006A11E6" w14:paraId="7739328D" w14:textId="77777777" w:rsidTr="00C812CB">
        <w:trPr>
          <w:tblHeader/>
        </w:trPr>
        <w:tc>
          <w:tcPr>
            <w:tcW w:w="704" w:type="dxa"/>
          </w:tcPr>
          <w:p w14:paraId="49DD8794" w14:textId="77777777" w:rsidR="00C644FC" w:rsidRPr="006A11E6" w:rsidRDefault="00C644FC" w:rsidP="00C812CB">
            <w:pPr>
              <w:jc w:val="center"/>
            </w:pPr>
            <w:r w:rsidRPr="006A11E6">
              <w:lastRenderedPageBreak/>
              <w:t>1</w:t>
            </w:r>
          </w:p>
        </w:tc>
        <w:tc>
          <w:tcPr>
            <w:tcW w:w="2977" w:type="dxa"/>
          </w:tcPr>
          <w:p w14:paraId="52A723EA" w14:textId="77777777" w:rsidR="00C644FC" w:rsidRPr="006A11E6" w:rsidRDefault="00C644FC" w:rsidP="00C812CB">
            <w:pPr>
              <w:jc w:val="center"/>
            </w:pPr>
            <w:r w:rsidRPr="006A11E6">
              <w:t>2</w:t>
            </w:r>
          </w:p>
        </w:tc>
        <w:tc>
          <w:tcPr>
            <w:tcW w:w="2693" w:type="dxa"/>
          </w:tcPr>
          <w:p w14:paraId="7119981A" w14:textId="77777777" w:rsidR="00C644FC" w:rsidRPr="006A11E6" w:rsidRDefault="00C644FC" w:rsidP="00C812CB">
            <w:pPr>
              <w:jc w:val="center"/>
            </w:pPr>
            <w:r w:rsidRPr="006A11E6">
              <w:t>3</w:t>
            </w:r>
          </w:p>
        </w:tc>
        <w:tc>
          <w:tcPr>
            <w:tcW w:w="2552" w:type="dxa"/>
          </w:tcPr>
          <w:p w14:paraId="7DED2450" w14:textId="77777777" w:rsidR="00C644FC" w:rsidRPr="006A11E6" w:rsidRDefault="00C644FC" w:rsidP="00C812CB">
            <w:pPr>
              <w:jc w:val="center"/>
            </w:pPr>
            <w:r w:rsidRPr="006A11E6">
              <w:t>4</w:t>
            </w:r>
          </w:p>
        </w:tc>
        <w:tc>
          <w:tcPr>
            <w:tcW w:w="1417" w:type="dxa"/>
          </w:tcPr>
          <w:p w14:paraId="0D970F78" w14:textId="77777777" w:rsidR="00C644FC" w:rsidRPr="006A11E6" w:rsidRDefault="00C644FC" w:rsidP="00C812CB">
            <w:pPr>
              <w:jc w:val="center"/>
            </w:pPr>
            <w:r w:rsidRPr="006A11E6">
              <w:t>5</w:t>
            </w:r>
          </w:p>
        </w:tc>
      </w:tr>
      <w:tr w:rsidR="00C644FC" w:rsidRPr="006A11E6" w14:paraId="1A86CCB9" w14:textId="77777777" w:rsidTr="00C812CB">
        <w:trPr>
          <w:trHeight w:val="645"/>
        </w:trPr>
        <w:tc>
          <w:tcPr>
            <w:tcW w:w="704" w:type="dxa"/>
            <w:vMerge w:val="restart"/>
          </w:tcPr>
          <w:p w14:paraId="685541C2" w14:textId="77777777" w:rsidR="00C644FC" w:rsidRPr="006A11E6" w:rsidRDefault="00C644FC" w:rsidP="00C812CB">
            <w:pPr>
              <w:jc w:val="center"/>
            </w:pPr>
            <w:r w:rsidRPr="006A11E6">
              <w:t>1.</w:t>
            </w:r>
          </w:p>
        </w:tc>
        <w:tc>
          <w:tcPr>
            <w:tcW w:w="2977" w:type="dxa"/>
            <w:vMerge w:val="restart"/>
          </w:tcPr>
          <w:p w14:paraId="29C8971B" w14:textId="77777777" w:rsidR="00C644FC" w:rsidRPr="006A11E6" w:rsidRDefault="00C644FC" w:rsidP="00C812CB">
            <w:pPr>
              <w:jc w:val="both"/>
            </w:pPr>
            <w:r w:rsidRPr="006A11E6">
              <w:t>Работа в дошкольных образовательных организациях (группах), 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опорно-двигательного аппарата, нарушение интеллекта, с туберкулезной интоксикацией</w:t>
            </w:r>
          </w:p>
        </w:tc>
        <w:tc>
          <w:tcPr>
            <w:tcW w:w="2693" w:type="dxa"/>
          </w:tcPr>
          <w:p w14:paraId="0F59A24E" w14:textId="77777777" w:rsidR="00C644FC" w:rsidRPr="006A11E6" w:rsidRDefault="00C644FC" w:rsidP="00C812CB">
            <w:pPr>
              <w:jc w:val="both"/>
            </w:pPr>
            <w:r w:rsidRPr="006A11E6">
              <w:t>должности учебно-вспомогательного персонала первого уровня</w:t>
            </w:r>
          </w:p>
        </w:tc>
        <w:tc>
          <w:tcPr>
            <w:tcW w:w="2552" w:type="dxa"/>
          </w:tcPr>
          <w:p w14:paraId="7CB4465A" w14:textId="77777777" w:rsidR="00C644FC" w:rsidRPr="006A11E6" w:rsidRDefault="00C644FC" w:rsidP="00C812CB">
            <w:pPr>
              <w:jc w:val="center"/>
            </w:pPr>
            <w:r w:rsidRPr="006A11E6">
              <w:t>первый</w:t>
            </w:r>
          </w:p>
        </w:tc>
        <w:tc>
          <w:tcPr>
            <w:tcW w:w="1417" w:type="dxa"/>
          </w:tcPr>
          <w:p w14:paraId="2AFBD77E" w14:textId="77777777" w:rsidR="00C644FC" w:rsidRPr="006A11E6" w:rsidRDefault="00C644FC" w:rsidP="00C812CB">
            <w:pPr>
              <w:jc w:val="center"/>
            </w:pPr>
            <w:r w:rsidRPr="006A11E6">
              <w:t>7,0</w:t>
            </w:r>
          </w:p>
        </w:tc>
      </w:tr>
      <w:tr w:rsidR="00C644FC" w:rsidRPr="006A11E6" w14:paraId="763B7956" w14:textId="77777777" w:rsidTr="00C812CB">
        <w:trPr>
          <w:trHeight w:val="645"/>
        </w:trPr>
        <w:tc>
          <w:tcPr>
            <w:tcW w:w="704" w:type="dxa"/>
            <w:vMerge/>
          </w:tcPr>
          <w:p w14:paraId="4068A7C7" w14:textId="77777777" w:rsidR="00C644FC" w:rsidRPr="006A11E6" w:rsidRDefault="00C644FC" w:rsidP="00C812CB"/>
        </w:tc>
        <w:tc>
          <w:tcPr>
            <w:tcW w:w="2977" w:type="dxa"/>
            <w:vMerge/>
          </w:tcPr>
          <w:p w14:paraId="09F95D94" w14:textId="77777777" w:rsidR="00C644FC" w:rsidRPr="006A11E6" w:rsidRDefault="00C644FC" w:rsidP="00C812CB">
            <w:pPr>
              <w:jc w:val="both"/>
            </w:pPr>
          </w:p>
        </w:tc>
        <w:tc>
          <w:tcPr>
            <w:tcW w:w="2693" w:type="dxa"/>
          </w:tcPr>
          <w:p w14:paraId="3E87B9E7" w14:textId="77777777" w:rsidR="00C644FC" w:rsidRPr="006A11E6" w:rsidRDefault="00C644FC" w:rsidP="00C812CB">
            <w:pPr>
              <w:jc w:val="both"/>
            </w:pPr>
            <w:r w:rsidRPr="006A11E6">
              <w:t>должности учебно-вспомогательного персонала второго уровня</w:t>
            </w:r>
          </w:p>
        </w:tc>
        <w:tc>
          <w:tcPr>
            <w:tcW w:w="2552" w:type="dxa"/>
          </w:tcPr>
          <w:p w14:paraId="77F3A32A" w14:textId="77777777" w:rsidR="00C644FC" w:rsidRPr="006A11E6" w:rsidRDefault="00C644FC" w:rsidP="00C812CB">
            <w:pPr>
              <w:jc w:val="center"/>
            </w:pPr>
            <w:r w:rsidRPr="006A11E6">
              <w:t xml:space="preserve">первый – второй </w:t>
            </w:r>
          </w:p>
        </w:tc>
        <w:tc>
          <w:tcPr>
            <w:tcW w:w="1417" w:type="dxa"/>
          </w:tcPr>
          <w:p w14:paraId="58C770B3" w14:textId="77777777" w:rsidR="00C644FC" w:rsidRPr="006A11E6" w:rsidRDefault="00C644FC" w:rsidP="00C812CB">
            <w:pPr>
              <w:jc w:val="center"/>
            </w:pPr>
            <w:r w:rsidRPr="006A11E6">
              <w:t>7,0</w:t>
            </w:r>
          </w:p>
        </w:tc>
      </w:tr>
      <w:tr w:rsidR="00C644FC" w:rsidRPr="006A11E6" w14:paraId="5A78635B" w14:textId="77777777" w:rsidTr="00C812CB">
        <w:trPr>
          <w:trHeight w:val="645"/>
        </w:trPr>
        <w:tc>
          <w:tcPr>
            <w:tcW w:w="704" w:type="dxa"/>
            <w:vMerge/>
          </w:tcPr>
          <w:p w14:paraId="62AAD12D" w14:textId="77777777" w:rsidR="00C644FC" w:rsidRPr="006A11E6" w:rsidRDefault="00C644FC" w:rsidP="00C812CB"/>
        </w:tc>
        <w:tc>
          <w:tcPr>
            <w:tcW w:w="2977" w:type="dxa"/>
            <w:vMerge/>
          </w:tcPr>
          <w:p w14:paraId="4E278BC8" w14:textId="77777777" w:rsidR="00C644FC" w:rsidRPr="006A11E6" w:rsidRDefault="00C644FC" w:rsidP="00C812CB">
            <w:pPr>
              <w:jc w:val="both"/>
            </w:pPr>
          </w:p>
        </w:tc>
        <w:tc>
          <w:tcPr>
            <w:tcW w:w="2693" w:type="dxa"/>
          </w:tcPr>
          <w:p w14:paraId="5E2A48BA" w14:textId="77777777" w:rsidR="00C644FC" w:rsidRPr="006A11E6" w:rsidRDefault="00C644FC" w:rsidP="00C812CB">
            <w:pPr>
              <w:jc w:val="both"/>
            </w:pPr>
            <w:r w:rsidRPr="006A11E6">
              <w:t>должности педагогических работников</w:t>
            </w:r>
          </w:p>
        </w:tc>
        <w:tc>
          <w:tcPr>
            <w:tcW w:w="2552" w:type="dxa"/>
          </w:tcPr>
          <w:p w14:paraId="1734F5F1" w14:textId="77777777" w:rsidR="00C644FC" w:rsidRPr="006A11E6" w:rsidRDefault="00C644FC" w:rsidP="00C812CB">
            <w:pPr>
              <w:jc w:val="center"/>
            </w:pPr>
            <w:r w:rsidRPr="006A11E6">
              <w:t xml:space="preserve">первый – четвертый </w:t>
            </w:r>
          </w:p>
        </w:tc>
        <w:tc>
          <w:tcPr>
            <w:tcW w:w="1417" w:type="dxa"/>
          </w:tcPr>
          <w:p w14:paraId="65CBE761" w14:textId="77777777" w:rsidR="00C644FC" w:rsidRPr="006A11E6" w:rsidRDefault="00C644FC" w:rsidP="00C812CB">
            <w:pPr>
              <w:jc w:val="center"/>
            </w:pPr>
            <w:r w:rsidRPr="006A11E6">
              <w:t>7,0</w:t>
            </w:r>
          </w:p>
        </w:tc>
      </w:tr>
      <w:tr w:rsidR="00C644FC" w:rsidRPr="006A11E6" w14:paraId="4C6C1437" w14:textId="77777777" w:rsidTr="00C812CB">
        <w:tc>
          <w:tcPr>
            <w:tcW w:w="704" w:type="dxa"/>
          </w:tcPr>
          <w:p w14:paraId="57888235" w14:textId="77777777" w:rsidR="00C644FC" w:rsidRPr="006A11E6" w:rsidRDefault="00C644FC" w:rsidP="00C812CB">
            <w:pPr>
              <w:jc w:val="center"/>
            </w:pPr>
            <w:r w:rsidRPr="006A11E6">
              <w:rPr>
                <w:lang w:val="en-US"/>
              </w:rPr>
              <w:t>2</w:t>
            </w:r>
            <w:r w:rsidRPr="006A11E6">
              <w:t>.</w:t>
            </w:r>
          </w:p>
        </w:tc>
        <w:tc>
          <w:tcPr>
            <w:tcW w:w="2977" w:type="dxa"/>
          </w:tcPr>
          <w:p w14:paraId="2AF81787" w14:textId="77777777" w:rsidR="00C644FC" w:rsidRPr="006A11E6" w:rsidRDefault="00C644FC" w:rsidP="00C812CB">
            <w:pPr>
              <w:jc w:val="both"/>
            </w:pPr>
            <w:r w:rsidRPr="006A11E6">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p>
        </w:tc>
        <w:tc>
          <w:tcPr>
            <w:tcW w:w="2693" w:type="dxa"/>
          </w:tcPr>
          <w:p w14:paraId="0AAB5B94" w14:textId="77777777" w:rsidR="00C644FC" w:rsidRPr="006A11E6" w:rsidRDefault="00C644FC" w:rsidP="00C812CB">
            <w:pPr>
              <w:jc w:val="both"/>
            </w:pPr>
            <w:r w:rsidRPr="006A11E6">
              <w:t>должности педагогических работников</w:t>
            </w:r>
          </w:p>
        </w:tc>
        <w:tc>
          <w:tcPr>
            <w:tcW w:w="2552" w:type="dxa"/>
          </w:tcPr>
          <w:p w14:paraId="6AE505D2" w14:textId="77777777" w:rsidR="00C644FC" w:rsidRPr="006A11E6" w:rsidRDefault="00C644FC" w:rsidP="00C812CB">
            <w:pPr>
              <w:jc w:val="center"/>
            </w:pPr>
            <w:r w:rsidRPr="006A11E6">
              <w:t xml:space="preserve">первый – третий </w:t>
            </w:r>
          </w:p>
        </w:tc>
        <w:tc>
          <w:tcPr>
            <w:tcW w:w="1417" w:type="dxa"/>
          </w:tcPr>
          <w:p w14:paraId="6F1D26F2" w14:textId="77777777" w:rsidR="00C644FC" w:rsidRPr="006A11E6" w:rsidRDefault="00C644FC" w:rsidP="00C812CB">
            <w:pPr>
              <w:jc w:val="center"/>
            </w:pPr>
            <w:r w:rsidRPr="006A11E6">
              <w:t>4,0</w:t>
            </w:r>
          </w:p>
        </w:tc>
      </w:tr>
    </w:tbl>
    <w:p w14:paraId="69505706" w14:textId="77777777" w:rsidR="00C644FC" w:rsidRPr="006A11E6" w:rsidRDefault="00C644FC" w:rsidP="00C644FC">
      <w:pPr>
        <w:pStyle w:val="ConsPlusNormal"/>
        <w:ind w:firstLine="709"/>
        <w:jc w:val="both"/>
        <w:outlineLvl w:val="1"/>
        <w:rPr>
          <w:rFonts w:ascii="Times New Roman" w:hAnsi="Times New Roman" w:cs="Times New Roman"/>
          <w:sz w:val="24"/>
          <w:szCs w:val="24"/>
        </w:rPr>
      </w:pPr>
    </w:p>
    <w:p w14:paraId="4A27613D" w14:textId="77777777" w:rsidR="00C644FC" w:rsidRPr="006A11E6" w:rsidRDefault="00C644FC" w:rsidP="00C644FC">
      <w:pPr>
        <w:widowControl w:val="0"/>
        <w:autoSpaceDE w:val="0"/>
        <w:autoSpaceDN w:val="0"/>
        <w:spacing w:line="22" w:lineRule="atLeast"/>
        <w:ind w:firstLine="567"/>
        <w:jc w:val="both"/>
      </w:pPr>
      <w:r>
        <w:t>7</w:t>
      </w:r>
      <w:r w:rsidRPr="006A11E6">
        <w:t xml:space="preserve">. Выплаты компенсационного характера за работу в дошкольных образовательных, </w:t>
      </w:r>
      <w:proofErr w:type="gramStart"/>
      <w:r w:rsidRPr="006A11E6">
        <w:t>организациях</w:t>
      </w:r>
      <w:proofErr w:type="gramEnd"/>
      <w:r w:rsidRPr="006A11E6">
        <w:t xml:space="preserve"> реализующих адаптированные образовательные програм</w:t>
      </w:r>
      <w:r>
        <w:t xml:space="preserve">мы, </w:t>
      </w:r>
      <w:r w:rsidRPr="006A11E6">
        <w:t>для детей с ограниченными возможностями здоровья работникам профессионально-квалификационной групп должностей медицинских работников в отдельных учреждениях рассчитываются по формуле:</w:t>
      </w:r>
    </w:p>
    <w:p w14:paraId="63CA35C1" w14:textId="77777777" w:rsidR="00C644FC" w:rsidRPr="00884C44" w:rsidRDefault="00000000" w:rsidP="00C644FC">
      <w:pPr>
        <w:autoSpaceDE w:val="0"/>
        <w:autoSpaceDN w:val="0"/>
        <w:adjustRightInd w:val="0"/>
        <w:ind w:firstLine="709"/>
        <w:jc w:val="center"/>
      </w:pPr>
      <m:oMathPara>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khm</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khm</m:t>
              </m:r>
            </m:sub>
          </m:sSub>
          <m:r>
            <m:rPr>
              <m:sty m:val="p"/>
            </m:rPr>
            <w:rPr>
              <w:rFonts w:ascii="Cambria Math" w:hAnsi="Cambria Math"/>
              <w:sz w:val="28"/>
              <w:szCs w:val="28"/>
            </w:rPr>
            <m:t>,</m:t>
          </m:r>
        </m:oMath>
      </m:oMathPara>
    </w:p>
    <w:p w14:paraId="5F7D09B9" w14:textId="77777777" w:rsidR="00C644FC" w:rsidRPr="006A11E6" w:rsidRDefault="00C644FC" w:rsidP="00C644FC">
      <w:pPr>
        <w:autoSpaceDE w:val="0"/>
        <w:autoSpaceDN w:val="0"/>
        <w:adjustRightInd w:val="0"/>
        <w:ind w:firstLine="709"/>
        <w:jc w:val="both"/>
      </w:pPr>
      <w:r w:rsidRPr="006A11E6">
        <w:t>где:</w:t>
      </w:r>
    </w:p>
    <w:p w14:paraId="5AEAEB87" w14:textId="77777777" w:rsidR="00C644FC" w:rsidRPr="006A11E6" w:rsidRDefault="00000000" w:rsidP="00C644FC">
      <w:pPr>
        <w:autoSpaceDE w:val="0"/>
        <w:autoSpaceDN w:val="0"/>
        <w:adjustRightInd w:val="0"/>
        <w:ind w:firstLine="709"/>
        <w:jc w:val="both"/>
      </w:pPr>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khm</m:t>
            </m:r>
          </m:sub>
        </m:sSub>
      </m:oMath>
      <w:r w:rsidR="00C644FC" w:rsidRPr="006A11E6">
        <w:t xml:space="preserve"> – выплата компенсационного характера;</w:t>
      </w:r>
    </w:p>
    <w:p w14:paraId="015A7469"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C644FC" w:rsidRPr="006A11E6">
        <w:t xml:space="preserve"> – должностной оклад работников профессионально-квалификационных групп должностей медицинских и фармацевтических работников;</w:t>
      </w:r>
    </w:p>
    <w:p w14:paraId="063095DF" w14:textId="77777777" w:rsidR="00C644FC" w:rsidRPr="006A11E6" w:rsidRDefault="00000000" w:rsidP="00C644FC">
      <w:pPr>
        <w:autoSpaceDE w:val="0"/>
        <w:autoSpaceDN w:val="0"/>
        <w:adjustRightInd w:val="0"/>
        <w:ind w:firstLine="709"/>
        <w:jc w:val="both"/>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khm</m:t>
            </m:r>
          </m:sub>
        </m:sSub>
      </m:oMath>
      <w:r w:rsidR="00C644FC" w:rsidRPr="006A11E6">
        <w:t xml:space="preserve"> –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w:t>
      </w:r>
    </w:p>
    <w:p w14:paraId="10F2488F" w14:textId="77777777" w:rsidR="00C644FC" w:rsidRPr="006A11E6" w:rsidRDefault="00C644FC" w:rsidP="00C644FC">
      <w:pPr>
        <w:autoSpaceDE w:val="0"/>
        <w:autoSpaceDN w:val="0"/>
        <w:adjustRightInd w:val="0"/>
        <w:ind w:firstLine="708"/>
        <w:jc w:val="both"/>
      </w:pPr>
      <w:r>
        <w:t>8</w:t>
      </w:r>
      <w:r w:rsidRPr="006A11E6">
        <w:t>. К выплатам компенсационного характера профессиональных квалификационных групп общеотраслевых профессий рабочих и служащих в образовательных организациях Республики Татарстан относятся:</w:t>
      </w:r>
    </w:p>
    <w:p w14:paraId="39D64BEE" w14:textId="77777777" w:rsidR="00C644FC" w:rsidRPr="006A11E6" w:rsidRDefault="00C644FC" w:rsidP="00C644FC">
      <w:pPr>
        <w:autoSpaceDE w:val="0"/>
        <w:autoSpaceDN w:val="0"/>
        <w:adjustRightInd w:val="0"/>
        <w:ind w:firstLine="709"/>
        <w:jc w:val="both"/>
      </w:pPr>
      <w:r w:rsidRPr="006A11E6">
        <w:t>выплаты работникам, занятым на работах с вредными и (или) опасными условиями труда;</w:t>
      </w:r>
      <w:r>
        <w:t xml:space="preserve"> </w:t>
      </w:r>
      <w:r w:rsidRPr="006A11E6">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w:t>
      </w:r>
      <w:r w:rsidRPr="006A11E6">
        <w:lastRenderedPageBreak/>
        <w:t>работе, работе в ночное время и при выполнении работ в других условиях, отклоняющихся от нормальных).</w:t>
      </w:r>
    </w:p>
    <w:p w14:paraId="6D2BC9F3" w14:textId="77777777" w:rsidR="00C644FC" w:rsidRPr="006A11E6" w:rsidRDefault="00C644FC" w:rsidP="00C644FC">
      <w:pPr>
        <w:autoSpaceDE w:val="0"/>
        <w:autoSpaceDN w:val="0"/>
        <w:adjustRightInd w:val="0"/>
        <w:ind w:firstLine="709"/>
        <w:jc w:val="both"/>
      </w:pPr>
      <w:r>
        <w:t>9</w:t>
      </w:r>
      <w:r w:rsidRPr="006A11E6">
        <w:t>.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образовательных организаций Республики Татарстан на соответствующий финансовый год.</w:t>
      </w:r>
    </w:p>
    <w:p w14:paraId="43EF4F30" w14:textId="77777777" w:rsidR="00C644FC" w:rsidRPr="006A11E6" w:rsidRDefault="00C644FC" w:rsidP="00C644FC">
      <w:pPr>
        <w:autoSpaceDE w:val="0"/>
        <w:autoSpaceDN w:val="0"/>
        <w:adjustRightInd w:val="0"/>
        <w:ind w:firstLine="709"/>
        <w:jc w:val="both"/>
      </w:pPr>
      <w:r w:rsidRPr="006A11E6">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настоящим Положением.</w:t>
      </w:r>
    </w:p>
    <w:p w14:paraId="4EBDAB18" w14:textId="77777777" w:rsidR="00C644FC" w:rsidRPr="006A11E6" w:rsidRDefault="00C644FC" w:rsidP="00C644FC">
      <w:pPr>
        <w:autoSpaceDE w:val="0"/>
        <w:autoSpaceDN w:val="0"/>
        <w:adjustRightInd w:val="0"/>
        <w:ind w:firstLine="709"/>
        <w:jc w:val="both"/>
      </w:pPr>
      <w:r>
        <w:t>9</w:t>
      </w:r>
      <w:r w:rsidRPr="006A11E6">
        <w:t>.1. Выплаты компенсационного характера рассчитываются по формуле:</w:t>
      </w:r>
    </w:p>
    <w:p w14:paraId="5D599C92" w14:textId="77777777" w:rsidR="00C644FC" w:rsidRPr="006A11E6" w:rsidRDefault="00C644FC" w:rsidP="00C644FC">
      <w:pPr>
        <w:autoSpaceDE w:val="0"/>
        <w:autoSpaceDN w:val="0"/>
        <w:adjustRightInd w:val="0"/>
        <w:ind w:firstLine="709"/>
        <w:jc w:val="both"/>
      </w:pPr>
    </w:p>
    <w:p w14:paraId="51D8799C" w14:textId="77777777" w:rsidR="00C644FC" w:rsidRPr="00884C44" w:rsidRDefault="00000000" w:rsidP="00C644FC">
      <w:pPr>
        <w:tabs>
          <w:tab w:val="left" w:pos="0"/>
          <w:tab w:val="left" w:pos="993"/>
        </w:tabs>
        <w:ind w:right="-1" w:firstLine="709"/>
        <w:jc w:val="center"/>
        <w:rPr>
          <w:i/>
        </w:rP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kh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lang w:val="en-US"/>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D</m:t>
              </m:r>
            </m:e>
            <m:sub>
              <m:r>
                <w:rPr>
                  <w:rFonts w:ascii="Cambria Math" w:hAnsi="Cambria Math"/>
                  <w:sz w:val="28"/>
                  <w:szCs w:val="28"/>
                  <w:lang w:val="en-US"/>
                </w:rPr>
                <m:t>kh</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fk</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m:t>
          </m:r>
        </m:oMath>
      </m:oMathPara>
    </w:p>
    <w:p w14:paraId="78BE3713" w14:textId="77777777" w:rsidR="00C644FC" w:rsidRPr="006A11E6" w:rsidRDefault="00C644FC" w:rsidP="00C644FC">
      <w:pPr>
        <w:autoSpaceDE w:val="0"/>
        <w:autoSpaceDN w:val="0"/>
        <w:adjustRightInd w:val="0"/>
        <w:ind w:firstLine="709"/>
        <w:jc w:val="both"/>
      </w:pPr>
      <w:r w:rsidRPr="006A11E6">
        <w:t>где:</w:t>
      </w:r>
    </w:p>
    <w:p w14:paraId="3453D933"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k</m:t>
            </m:r>
            <m:r>
              <w:rPr>
                <w:rFonts w:ascii="Cambria Math" w:hAnsi="Cambria Math"/>
                <w:sz w:val="28"/>
                <w:szCs w:val="28"/>
              </w:rPr>
              <m:t>h</m:t>
            </m:r>
          </m:sub>
        </m:sSub>
      </m:oMath>
      <w:r w:rsidR="00C644FC" w:rsidRPr="006A11E6">
        <w:t>– выплата компенсационного характера;</w:t>
      </w:r>
    </w:p>
    <w:p w14:paraId="0FC058C4"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C644FC" w:rsidRPr="006A11E6">
        <w:t>– должностной оклад работников профессиональных квалификационных групп общеотраслевых профессий рабочих и служащих образовательных организаций Республики Татарстан;</w:t>
      </w:r>
    </w:p>
    <w:p w14:paraId="611A0582"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D</m:t>
            </m:r>
          </m:e>
          <m:sub>
            <m:r>
              <w:rPr>
                <w:rFonts w:ascii="Cambria Math" w:hAnsi="Cambria Math"/>
                <w:sz w:val="28"/>
                <w:szCs w:val="28"/>
                <w:lang w:val="en-US"/>
              </w:rPr>
              <m:t>k</m:t>
            </m:r>
            <m:r>
              <w:rPr>
                <w:rFonts w:ascii="Cambria Math" w:hAnsi="Cambria Math"/>
                <w:sz w:val="28"/>
                <w:szCs w:val="28"/>
              </w:rPr>
              <m:t>h</m:t>
            </m:r>
          </m:sub>
        </m:sSub>
      </m:oMath>
      <w:r w:rsidR="00C644FC" w:rsidRPr="006A11E6">
        <w:t xml:space="preserve">– размер надбавки компенсационного характера, принимаемый в соответствии с Трудовым </w:t>
      </w:r>
      <w:hyperlink r:id="rId25" w:history="1">
        <w:r w:rsidR="00C644FC" w:rsidRPr="006A11E6">
          <w:t>кодексом</w:t>
        </w:r>
      </w:hyperlink>
      <w:r w:rsidR="00C644FC" w:rsidRPr="006A11E6">
        <w:t xml:space="preserve"> Российской Федерации;</w:t>
      </w:r>
    </w:p>
    <w:p w14:paraId="3E522FCF"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fk</m:t>
            </m:r>
          </m:sub>
        </m:sSub>
      </m:oMath>
      <w:r w:rsidR="00C644FC" w:rsidRPr="006A11E6">
        <w:t xml:space="preserve"> – фактически отработанное время, по которому законодательством предусмотрены выплаты компенсационного характера;</w:t>
      </w:r>
    </w:p>
    <w:p w14:paraId="7200DB08"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oMath>
      <w:r w:rsidR="00C644FC" w:rsidRPr="006A11E6">
        <w:t xml:space="preserve">– норма часов за базовую ставку заработной платы (базовый оклад) общеотраслевых профессий рабочих и служащих, принимаемая в соответствии с Трудовым </w:t>
      </w:r>
      <w:hyperlink r:id="rId26" w:history="1">
        <w:r w:rsidR="00C644FC" w:rsidRPr="006A11E6">
          <w:t>кодексом</w:t>
        </w:r>
      </w:hyperlink>
      <w:r w:rsidR="00C644FC" w:rsidRPr="006A11E6">
        <w:t xml:space="preserve"> Российской Федерации.</w:t>
      </w:r>
    </w:p>
    <w:p w14:paraId="25DFC302" w14:textId="77777777" w:rsidR="00C644FC" w:rsidRPr="006A11E6" w:rsidRDefault="00C644FC" w:rsidP="00C644FC">
      <w:pPr>
        <w:autoSpaceDE w:val="0"/>
        <w:autoSpaceDN w:val="0"/>
        <w:adjustRightInd w:val="0"/>
        <w:ind w:firstLine="709"/>
        <w:jc w:val="both"/>
      </w:pPr>
      <w:r>
        <w:t>10</w:t>
      </w:r>
      <w:r w:rsidRPr="006A11E6">
        <w:t>. Выплаты за работу в условиях, отклоняющихся от нормальных, устанавливаются в следующих размерах:</w:t>
      </w:r>
    </w:p>
    <w:p w14:paraId="1448FC5F" w14:textId="77777777" w:rsidR="00C644FC" w:rsidRPr="006A11E6" w:rsidRDefault="00C644FC" w:rsidP="00C644FC">
      <w:pPr>
        <w:autoSpaceDE w:val="0"/>
        <w:autoSpaceDN w:val="0"/>
        <w:adjustRightInd w:val="0"/>
        <w:ind w:firstLine="709"/>
        <w:jc w:val="both"/>
      </w:pPr>
      <w:r w:rsidRPr="006A11E6">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4F06776B" w14:textId="77777777" w:rsidR="00C644FC" w:rsidRPr="006A11E6" w:rsidRDefault="00C644FC" w:rsidP="00C644FC">
      <w:pPr>
        <w:autoSpaceDE w:val="0"/>
        <w:autoSpaceDN w:val="0"/>
        <w:adjustRightInd w:val="0"/>
        <w:ind w:firstLine="709"/>
        <w:jc w:val="both"/>
      </w:pPr>
      <w:r w:rsidRPr="006A11E6">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6201279" w14:textId="77777777" w:rsidR="00C644FC" w:rsidRPr="006A11E6" w:rsidRDefault="00C644FC" w:rsidP="00C644FC">
      <w:pPr>
        <w:autoSpaceDE w:val="0"/>
        <w:autoSpaceDN w:val="0"/>
        <w:adjustRightInd w:val="0"/>
        <w:ind w:firstLine="709"/>
        <w:jc w:val="both"/>
      </w:pPr>
      <w:r w:rsidRPr="006A11E6">
        <w:t>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57717430" w14:textId="77777777" w:rsidR="00C644FC" w:rsidRPr="006A11E6" w:rsidRDefault="00C644FC" w:rsidP="00C644FC">
      <w:pPr>
        <w:autoSpaceDE w:val="0"/>
        <w:autoSpaceDN w:val="0"/>
        <w:adjustRightInd w:val="0"/>
        <w:ind w:firstLine="709"/>
        <w:jc w:val="both"/>
      </w:pPr>
      <w:r w:rsidRPr="006A11E6">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683332C" w14:textId="77777777" w:rsidR="00C644FC" w:rsidRPr="006A11E6" w:rsidRDefault="00C644FC" w:rsidP="00C644FC">
      <w:pPr>
        <w:autoSpaceDE w:val="0"/>
        <w:autoSpaceDN w:val="0"/>
        <w:adjustRightInd w:val="0"/>
        <w:ind w:firstLine="709"/>
        <w:jc w:val="both"/>
      </w:pPr>
      <w:r w:rsidRPr="006A11E6">
        <w:t xml:space="preserve">оплата труда работников, занятых на работах с вредными и (или) опасными условиями труда, устанавливается в повышенном размере по сравнению с окладами </w:t>
      </w:r>
      <w:r w:rsidRPr="006A11E6">
        <w:lastRenderedPageBreak/>
        <w:t>(должностными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624F01BD" w14:textId="77777777" w:rsidR="00C644FC" w:rsidRDefault="00C644FC" w:rsidP="00C644FC">
      <w:pPr>
        <w:autoSpaceDE w:val="0"/>
        <w:autoSpaceDN w:val="0"/>
        <w:adjustRightInd w:val="0"/>
        <w:ind w:firstLine="709"/>
      </w:pPr>
      <w:r w:rsidRPr="006A11E6">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w:t>
      </w:r>
      <w:r>
        <w:t>ьной работы.</w:t>
      </w:r>
    </w:p>
    <w:p w14:paraId="0C0298F0" w14:textId="77777777" w:rsidR="00C644FC" w:rsidRDefault="00C644FC" w:rsidP="00C644FC">
      <w:pPr>
        <w:pStyle w:val="ConsPlusNormal"/>
        <w:jc w:val="center"/>
        <w:outlineLvl w:val="1"/>
        <w:rPr>
          <w:rFonts w:ascii="Times New Roman" w:hAnsi="Times New Roman" w:cs="Times New Roman"/>
          <w:sz w:val="24"/>
          <w:szCs w:val="24"/>
        </w:rPr>
      </w:pPr>
    </w:p>
    <w:p w14:paraId="5AB1EA88" w14:textId="77777777" w:rsidR="00C644FC" w:rsidRPr="00AA04BD" w:rsidRDefault="00C644FC" w:rsidP="00C644FC">
      <w:pPr>
        <w:pStyle w:val="ConsPlusNormal"/>
        <w:jc w:val="center"/>
        <w:outlineLvl w:val="1"/>
        <w:rPr>
          <w:rFonts w:ascii="Times New Roman" w:hAnsi="Times New Roman" w:cs="Times New Roman"/>
          <w:b/>
          <w:bCs/>
          <w:sz w:val="24"/>
          <w:szCs w:val="24"/>
        </w:rPr>
      </w:pPr>
      <w:r w:rsidRPr="00AA04BD">
        <w:rPr>
          <w:rFonts w:ascii="Times New Roman" w:hAnsi="Times New Roman" w:cs="Times New Roman"/>
          <w:b/>
          <w:bCs/>
          <w:sz w:val="24"/>
          <w:szCs w:val="24"/>
        </w:rPr>
        <w:t>7. Порядок определения заработной платы</w:t>
      </w:r>
    </w:p>
    <w:p w14:paraId="767F37D9" w14:textId="77777777" w:rsidR="00C644FC" w:rsidRPr="00AA04BD" w:rsidRDefault="00C644FC" w:rsidP="00C644FC">
      <w:pPr>
        <w:pStyle w:val="ConsPlusNormal"/>
        <w:jc w:val="center"/>
        <w:outlineLvl w:val="1"/>
        <w:rPr>
          <w:rFonts w:ascii="Times New Roman" w:hAnsi="Times New Roman" w:cs="Times New Roman"/>
          <w:b/>
          <w:bCs/>
          <w:sz w:val="24"/>
          <w:szCs w:val="24"/>
        </w:rPr>
      </w:pPr>
      <w:r w:rsidRPr="00AA04BD">
        <w:rPr>
          <w:rFonts w:ascii="Times New Roman" w:hAnsi="Times New Roman" w:cs="Times New Roman"/>
          <w:b/>
          <w:bCs/>
          <w:sz w:val="24"/>
          <w:szCs w:val="24"/>
        </w:rPr>
        <w:t>руководителя организации, заместителя руководителя организации</w:t>
      </w:r>
    </w:p>
    <w:p w14:paraId="098E74E0" w14:textId="77777777" w:rsidR="00C644FC" w:rsidRPr="00AA04BD" w:rsidRDefault="00C644FC" w:rsidP="00C644FC">
      <w:pPr>
        <w:pStyle w:val="ConsPlusNormal"/>
        <w:ind w:firstLine="709"/>
        <w:jc w:val="center"/>
        <w:rPr>
          <w:rFonts w:ascii="Times New Roman" w:hAnsi="Times New Roman" w:cs="Times New Roman"/>
          <w:b/>
          <w:bCs/>
          <w:sz w:val="24"/>
          <w:szCs w:val="24"/>
        </w:rPr>
      </w:pPr>
    </w:p>
    <w:p w14:paraId="39265E5D"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1. Заработная плата руководителей организаций и их заместителей состоит из должностных окладов, выплат компенсационного и стимулирующего характера.</w:t>
      </w:r>
    </w:p>
    <w:p w14:paraId="0FFED6FA"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 xml:space="preserve">2. Должностной оклад руководителя дошкольной образовательной организации устанавливается учредителем один раз в год на начало учебного года в зависимости от группы по оплате труда и </w:t>
      </w:r>
      <w:r>
        <w:rPr>
          <w:rFonts w:ascii="Times New Roman" w:hAnsi="Times New Roman" w:cs="Times New Roman"/>
          <w:sz w:val="24"/>
          <w:szCs w:val="24"/>
        </w:rPr>
        <w:t>рассчитывается по формуле:</w:t>
      </w:r>
    </w:p>
    <w:p w14:paraId="3E89E958" w14:textId="77777777" w:rsidR="00C644FC" w:rsidRPr="00884C44" w:rsidRDefault="00000000" w:rsidP="00C644FC">
      <w:pPr>
        <w:autoSpaceDE w:val="0"/>
        <w:autoSpaceDN w:val="0"/>
        <w:adjustRightInd w:val="0"/>
        <w:ind w:firstLine="709"/>
        <w:jc w:val="center"/>
      </w:pPr>
      <m:oMathPara>
        <m:oMath>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r>
            <w:rPr>
              <w:rFonts w:ascii="Cambria Math" w:hAnsi="Cambria Math"/>
              <w:sz w:val="28"/>
              <w:szCs w:val="28"/>
              <w:lang w:val="en-US"/>
            </w:rPr>
            <m:t>S</m:t>
          </m:r>
          <m:r>
            <w:rPr>
              <w:rFonts w:ascii="Cambria Math" w:hAnsi="Cambria Math"/>
              <w:sz w:val="28"/>
              <w:szCs w:val="28"/>
            </w:rPr>
            <m:t>,</m:t>
          </m:r>
        </m:oMath>
      </m:oMathPara>
    </w:p>
    <w:p w14:paraId="4BC9BB78"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где:</w:t>
      </w:r>
    </w:p>
    <w:p w14:paraId="1529D705"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C644FC" w:rsidRPr="006A11E6">
        <w:t xml:space="preserve"> – должностной оклад руководителя дошкольной образовательной организации;</w:t>
      </w:r>
    </w:p>
    <w:p w14:paraId="012A87ED"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C644FC" w:rsidRPr="006A11E6">
        <w:t xml:space="preserve"> – размер базового оклада руководителя;</w:t>
      </w:r>
    </w:p>
    <w:p w14:paraId="57AD4FE9" w14:textId="77777777" w:rsidR="00C644FC" w:rsidRPr="006A11E6" w:rsidRDefault="00C644FC" w:rsidP="00C644FC">
      <w:pPr>
        <w:pStyle w:val="ConsPlusNormal"/>
        <w:tabs>
          <w:tab w:val="left" w:pos="10065"/>
        </w:tabs>
        <w:ind w:firstLine="709"/>
        <w:contextualSpacing/>
        <w:jc w:val="both"/>
        <w:rPr>
          <w:rFonts w:ascii="Times New Roman" w:hAnsi="Times New Roman"/>
          <w:sz w:val="24"/>
          <w:szCs w:val="24"/>
        </w:rPr>
      </w:pPr>
      <m:oMath>
        <m:r>
          <w:rPr>
            <w:rFonts w:ascii="Cambria Math" w:hAnsi="Cambria Math"/>
            <w:sz w:val="28"/>
            <w:szCs w:val="28"/>
            <w:lang w:val="en-US"/>
          </w:rPr>
          <m:t>S</m:t>
        </m:r>
      </m:oMath>
      <w:r w:rsidRPr="006A11E6">
        <w:rPr>
          <w:rFonts w:ascii="Times New Roman" w:hAnsi="Times New Roman" w:cs="Times New Roman"/>
          <w:sz w:val="24"/>
          <w:szCs w:val="24"/>
        </w:rPr>
        <w:t xml:space="preserve"> </w:t>
      </w:r>
      <w:r w:rsidRPr="006A11E6">
        <w:rPr>
          <w:rFonts w:ascii="Times New Roman" w:hAnsi="Times New Roman"/>
          <w:sz w:val="24"/>
          <w:szCs w:val="24"/>
        </w:rPr>
        <w:t>–</w:t>
      </w:r>
      <w:r w:rsidRPr="006A11E6">
        <w:rPr>
          <w:rFonts w:ascii="Times New Roman" w:hAnsi="Times New Roman" w:cs="Times New Roman"/>
          <w:sz w:val="24"/>
          <w:szCs w:val="24"/>
        </w:rPr>
        <w:t xml:space="preserve"> </w:t>
      </w:r>
      <w:r w:rsidRPr="006A11E6">
        <w:rPr>
          <w:rFonts w:ascii="Times New Roman" w:hAnsi="Times New Roman"/>
          <w:sz w:val="24"/>
          <w:szCs w:val="24"/>
        </w:rPr>
        <w:t>фактическое отработанное время (ставка)</w:t>
      </w:r>
      <w:r w:rsidRPr="006A11E6">
        <w:rPr>
          <w:rFonts w:ascii="Times New Roman" w:eastAsia="Calibri" w:hAnsi="Times New Roman"/>
          <w:sz w:val="24"/>
          <w:szCs w:val="24"/>
        </w:rPr>
        <w:t>.</w:t>
      </w:r>
    </w:p>
    <w:p w14:paraId="2EDF7C0F"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Группа по оплате труда руководителя организации дошкольного образования определяется в зависимости от численности воспитанников.</w:t>
      </w:r>
    </w:p>
    <w:p w14:paraId="4EA7054B"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3. Должностные оклады заместителей руководителей дошкольной образовательной организации устанавливаются на 20 – 30 процентов ниже должностных окладов руководителей этих организаций.</w:t>
      </w:r>
    </w:p>
    <w:p w14:paraId="7882F0C6"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4. Группа по оплате труда руководителей, размеры базовых окладов руководителей представлены в таблице 12.</w:t>
      </w:r>
    </w:p>
    <w:p w14:paraId="525BD6A9"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 xml:space="preserve">5.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 </w:t>
      </w:r>
    </w:p>
    <w:p w14:paraId="2846FF9E"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Выплаты стимулирующего характера руководителю дошкольной образовательной организации представлены в таблице 12.</w:t>
      </w:r>
    </w:p>
    <w:p w14:paraId="46C90B4B" w14:textId="77777777" w:rsidR="00C644FC" w:rsidRPr="006A11E6" w:rsidRDefault="00C644FC" w:rsidP="00C644FC">
      <w:pPr>
        <w:pStyle w:val="ConsPlusNormal"/>
        <w:ind w:firstLine="709"/>
        <w:jc w:val="both"/>
        <w:rPr>
          <w:rFonts w:ascii="Times New Roman" w:hAnsi="Times New Roman" w:cs="Times New Roman"/>
          <w:sz w:val="24"/>
          <w:szCs w:val="24"/>
        </w:rPr>
      </w:pPr>
      <w:r w:rsidRPr="006A11E6">
        <w:rPr>
          <w:rFonts w:ascii="Times New Roman" w:hAnsi="Times New Roman" w:cs="Times New Roman"/>
          <w:sz w:val="24"/>
          <w:szCs w:val="24"/>
        </w:rPr>
        <w:t>6. Руководитель дошкольной образовательной организации может устанавливать заместителям руководителя дошкольной 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дошкольной образовательной организации.</w:t>
      </w:r>
    </w:p>
    <w:p w14:paraId="29C30D3F" w14:textId="77777777" w:rsidR="00C644FC" w:rsidRDefault="00C644FC" w:rsidP="00C644FC"/>
    <w:p w14:paraId="3ADFEAED" w14:textId="77777777" w:rsidR="00C644FC" w:rsidRPr="003B6801" w:rsidRDefault="00C644FC" w:rsidP="00C644FC">
      <w:pPr>
        <w:pStyle w:val="ConsPlusNormal"/>
        <w:jc w:val="right"/>
        <w:rPr>
          <w:rFonts w:ascii="Times New Roman" w:eastAsia="Calibri" w:hAnsi="Times New Roman"/>
          <w:sz w:val="24"/>
          <w:szCs w:val="24"/>
        </w:rPr>
      </w:pPr>
      <w:r w:rsidRPr="006A11E6">
        <w:rPr>
          <w:rFonts w:ascii="Times New Roman" w:eastAsia="Calibri" w:hAnsi="Times New Roman"/>
          <w:sz w:val="24"/>
          <w:szCs w:val="24"/>
        </w:rPr>
        <w:t>Таблица 12</w:t>
      </w:r>
    </w:p>
    <w:p w14:paraId="3B44530D" w14:textId="77777777" w:rsidR="00C644FC" w:rsidRPr="006A11E6" w:rsidRDefault="00C644FC" w:rsidP="00C644FC">
      <w:pPr>
        <w:autoSpaceDE w:val="0"/>
        <w:autoSpaceDN w:val="0"/>
        <w:adjustRightInd w:val="0"/>
        <w:jc w:val="center"/>
      </w:pPr>
      <w:bookmarkStart w:id="7" w:name="Par50"/>
      <w:bookmarkEnd w:id="7"/>
      <w:r w:rsidRPr="006A11E6">
        <w:t xml:space="preserve">Размеры базовых окладов и выплат стимулирующего характера </w:t>
      </w:r>
    </w:p>
    <w:p w14:paraId="4732E21A" w14:textId="77777777" w:rsidR="00C644FC" w:rsidRPr="006A11E6" w:rsidRDefault="00C644FC" w:rsidP="00C644FC">
      <w:pPr>
        <w:autoSpaceDE w:val="0"/>
        <w:autoSpaceDN w:val="0"/>
        <w:adjustRightInd w:val="0"/>
        <w:jc w:val="center"/>
      </w:pPr>
      <w:r w:rsidRPr="006A11E6">
        <w:t>руководителей дошкольных образовательных организаций</w:t>
      </w:r>
    </w:p>
    <w:p w14:paraId="0618EB1F" w14:textId="77777777" w:rsidR="00C644FC" w:rsidRPr="006A11E6" w:rsidRDefault="00C644FC" w:rsidP="00C644FC">
      <w:pPr>
        <w:autoSpaceDE w:val="0"/>
        <w:autoSpaceDN w:val="0"/>
        <w:adjustRightInd w:val="0"/>
        <w:jc w:val="center"/>
      </w:pPr>
    </w:p>
    <w:tbl>
      <w:tblPr>
        <w:tblpPr w:leftFromText="180" w:rightFromText="180" w:vertAnchor="text" w:tblpY="1"/>
        <w:tblOverlap w:val="never"/>
        <w:tblW w:w="1006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742"/>
        <w:gridCol w:w="2029"/>
        <w:gridCol w:w="2304"/>
      </w:tblGrid>
      <w:tr w:rsidR="00C644FC" w:rsidRPr="006A11E6" w14:paraId="499EED65" w14:textId="77777777" w:rsidTr="00C812CB">
        <w:trPr>
          <w:trHeight w:val="314"/>
        </w:trPr>
        <w:tc>
          <w:tcPr>
            <w:tcW w:w="1985" w:type="dxa"/>
          </w:tcPr>
          <w:p w14:paraId="0500B86A" w14:textId="77777777" w:rsidR="00C644FC" w:rsidRPr="006A11E6" w:rsidRDefault="00C644FC" w:rsidP="00C812CB">
            <w:pPr>
              <w:jc w:val="center"/>
              <w:rPr>
                <w:color w:val="000000"/>
              </w:rPr>
            </w:pPr>
            <w:r w:rsidRPr="006A11E6">
              <w:rPr>
                <w:color w:val="000000"/>
              </w:rPr>
              <w:t>Группа по оплате труда руководителя</w:t>
            </w:r>
          </w:p>
        </w:tc>
        <w:tc>
          <w:tcPr>
            <w:tcW w:w="3742" w:type="dxa"/>
          </w:tcPr>
          <w:p w14:paraId="07AF7E2C" w14:textId="77777777" w:rsidR="00C644FC" w:rsidRPr="006A11E6" w:rsidRDefault="00C644FC" w:rsidP="00C812CB">
            <w:pPr>
              <w:jc w:val="center"/>
              <w:rPr>
                <w:color w:val="000000"/>
              </w:rPr>
            </w:pPr>
            <w:r w:rsidRPr="006A11E6">
              <w:rPr>
                <w:color w:val="000000"/>
              </w:rPr>
              <w:t>Значение объемного показателя (численность воспитанников по состоянию на начало учебного года), человек*</w:t>
            </w:r>
          </w:p>
        </w:tc>
        <w:tc>
          <w:tcPr>
            <w:tcW w:w="2029" w:type="dxa"/>
          </w:tcPr>
          <w:p w14:paraId="72881248" w14:textId="77777777" w:rsidR="00C644FC" w:rsidRPr="006A11E6" w:rsidRDefault="00C644FC" w:rsidP="00C812CB">
            <w:pPr>
              <w:jc w:val="center"/>
              <w:rPr>
                <w:color w:val="000000"/>
              </w:rPr>
            </w:pPr>
            <w:r w:rsidRPr="006A11E6">
              <w:rPr>
                <w:color w:val="000000"/>
              </w:rPr>
              <w:t>Базовый оклад, рублей</w:t>
            </w:r>
          </w:p>
        </w:tc>
        <w:tc>
          <w:tcPr>
            <w:tcW w:w="2304" w:type="dxa"/>
          </w:tcPr>
          <w:p w14:paraId="69324C1D" w14:textId="77777777" w:rsidR="00C644FC" w:rsidRPr="006A11E6" w:rsidRDefault="00C644FC" w:rsidP="00C812CB">
            <w:pPr>
              <w:jc w:val="center"/>
              <w:rPr>
                <w:color w:val="000000"/>
              </w:rPr>
            </w:pPr>
            <w:r w:rsidRPr="006A11E6">
              <w:rPr>
                <w:color w:val="000000"/>
              </w:rPr>
              <w:t>Выплаты стимулирующего характера, рублей</w:t>
            </w:r>
          </w:p>
        </w:tc>
      </w:tr>
      <w:tr w:rsidR="00C644FC" w:rsidRPr="006A11E6" w14:paraId="4DD62109" w14:textId="77777777" w:rsidTr="00C812CB">
        <w:tblPrEx>
          <w:tblBorders>
            <w:bottom w:val="single" w:sz="4" w:space="0" w:color="auto"/>
          </w:tblBorders>
        </w:tblPrEx>
        <w:trPr>
          <w:trHeight w:val="448"/>
        </w:trPr>
        <w:tc>
          <w:tcPr>
            <w:tcW w:w="1985" w:type="dxa"/>
          </w:tcPr>
          <w:p w14:paraId="71061501" w14:textId="77777777" w:rsidR="00C644FC" w:rsidRPr="006A11E6" w:rsidRDefault="00C644FC" w:rsidP="00C812CB">
            <w:pPr>
              <w:jc w:val="center"/>
              <w:rPr>
                <w:color w:val="000000"/>
              </w:rPr>
            </w:pPr>
            <w:r w:rsidRPr="006A11E6">
              <w:rPr>
                <w:color w:val="000000"/>
              </w:rPr>
              <w:t>1</w:t>
            </w:r>
          </w:p>
        </w:tc>
        <w:tc>
          <w:tcPr>
            <w:tcW w:w="3742" w:type="dxa"/>
          </w:tcPr>
          <w:p w14:paraId="1160B4FD" w14:textId="77777777" w:rsidR="00C644FC" w:rsidRPr="006A11E6" w:rsidRDefault="00C644FC" w:rsidP="00C812CB">
            <w:pPr>
              <w:jc w:val="center"/>
              <w:rPr>
                <w:color w:val="000000"/>
              </w:rPr>
            </w:pPr>
            <w:r w:rsidRPr="006A11E6">
              <w:rPr>
                <w:color w:val="000000"/>
              </w:rPr>
              <w:t>1 – 20</w:t>
            </w:r>
          </w:p>
        </w:tc>
        <w:tc>
          <w:tcPr>
            <w:tcW w:w="2029" w:type="dxa"/>
          </w:tcPr>
          <w:p w14:paraId="460BF77F" w14:textId="77777777" w:rsidR="00C644FC" w:rsidRPr="006A11E6" w:rsidRDefault="00C644FC" w:rsidP="00C812CB">
            <w:pPr>
              <w:jc w:val="center"/>
              <w:rPr>
                <w:color w:val="000000"/>
              </w:rPr>
            </w:pPr>
            <w:r>
              <w:rPr>
                <w:color w:val="000000"/>
              </w:rPr>
              <w:t>22</w:t>
            </w:r>
            <w:r w:rsidRPr="006A11E6">
              <w:rPr>
                <w:color w:val="000000"/>
              </w:rPr>
              <w:t xml:space="preserve"> 000</w:t>
            </w:r>
          </w:p>
        </w:tc>
        <w:tc>
          <w:tcPr>
            <w:tcW w:w="2304" w:type="dxa"/>
          </w:tcPr>
          <w:p w14:paraId="542295B5" w14:textId="77777777" w:rsidR="00C644FC" w:rsidRPr="006A11E6" w:rsidRDefault="00C644FC" w:rsidP="00C812CB">
            <w:pPr>
              <w:jc w:val="center"/>
              <w:rPr>
                <w:color w:val="000000"/>
              </w:rPr>
            </w:pPr>
            <w:r w:rsidRPr="006A11E6">
              <w:rPr>
                <w:color w:val="000000"/>
              </w:rPr>
              <w:t>2 000</w:t>
            </w:r>
          </w:p>
        </w:tc>
      </w:tr>
      <w:tr w:rsidR="00C644FC" w:rsidRPr="006A11E6" w14:paraId="25C4ADAE" w14:textId="77777777" w:rsidTr="00C812CB">
        <w:tblPrEx>
          <w:tblBorders>
            <w:bottom w:val="single" w:sz="4" w:space="0" w:color="auto"/>
          </w:tblBorders>
        </w:tblPrEx>
        <w:trPr>
          <w:trHeight w:val="448"/>
        </w:trPr>
        <w:tc>
          <w:tcPr>
            <w:tcW w:w="1985" w:type="dxa"/>
          </w:tcPr>
          <w:p w14:paraId="2ABE3FC5" w14:textId="77777777" w:rsidR="00C644FC" w:rsidRPr="006A11E6" w:rsidRDefault="00C644FC" w:rsidP="00C812CB">
            <w:pPr>
              <w:jc w:val="center"/>
              <w:rPr>
                <w:color w:val="000000"/>
              </w:rPr>
            </w:pPr>
            <w:r w:rsidRPr="006A11E6">
              <w:rPr>
                <w:color w:val="000000"/>
              </w:rPr>
              <w:t>2</w:t>
            </w:r>
          </w:p>
        </w:tc>
        <w:tc>
          <w:tcPr>
            <w:tcW w:w="3742" w:type="dxa"/>
          </w:tcPr>
          <w:p w14:paraId="5FA138D0" w14:textId="77777777" w:rsidR="00C644FC" w:rsidRPr="006A11E6" w:rsidRDefault="00C644FC" w:rsidP="00C812CB">
            <w:pPr>
              <w:jc w:val="center"/>
              <w:rPr>
                <w:color w:val="000000"/>
              </w:rPr>
            </w:pPr>
            <w:r w:rsidRPr="006A11E6">
              <w:rPr>
                <w:color w:val="000000"/>
              </w:rPr>
              <w:t>21 – 40</w:t>
            </w:r>
          </w:p>
        </w:tc>
        <w:tc>
          <w:tcPr>
            <w:tcW w:w="2029" w:type="dxa"/>
          </w:tcPr>
          <w:p w14:paraId="470D7202" w14:textId="77777777" w:rsidR="00C644FC" w:rsidRPr="006A11E6" w:rsidRDefault="00C644FC" w:rsidP="00C812CB">
            <w:pPr>
              <w:jc w:val="center"/>
              <w:rPr>
                <w:color w:val="000000"/>
              </w:rPr>
            </w:pPr>
            <w:r>
              <w:rPr>
                <w:color w:val="000000"/>
              </w:rPr>
              <w:t>24</w:t>
            </w:r>
            <w:r w:rsidRPr="006A11E6">
              <w:rPr>
                <w:color w:val="000000"/>
              </w:rPr>
              <w:t xml:space="preserve"> 000</w:t>
            </w:r>
          </w:p>
        </w:tc>
        <w:tc>
          <w:tcPr>
            <w:tcW w:w="2304" w:type="dxa"/>
          </w:tcPr>
          <w:p w14:paraId="69DB8686" w14:textId="77777777" w:rsidR="00C644FC" w:rsidRPr="006A11E6" w:rsidRDefault="00C644FC" w:rsidP="00C812CB">
            <w:pPr>
              <w:jc w:val="center"/>
              <w:rPr>
                <w:color w:val="000000"/>
              </w:rPr>
            </w:pPr>
            <w:r w:rsidRPr="006A11E6">
              <w:rPr>
                <w:color w:val="000000"/>
              </w:rPr>
              <w:t>2 000</w:t>
            </w:r>
          </w:p>
        </w:tc>
      </w:tr>
      <w:tr w:rsidR="00C644FC" w:rsidRPr="006A11E6" w14:paraId="223261B6" w14:textId="77777777" w:rsidTr="00C812CB">
        <w:tblPrEx>
          <w:tblBorders>
            <w:bottom w:val="single" w:sz="4" w:space="0" w:color="auto"/>
          </w:tblBorders>
        </w:tblPrEx>
        <w:trPr>
          <w:trHeight w:val="448"/>
        </w:trPr>
        <w:tc>
          <w:tcPr>
            <w:tcW w:w="1985" w:type="dxa"/>
          </w:tcPr>
          <w:p w14:paraId="0547AE60" w14:textId="77777777" w:rsidR="00C644FC" w:rsidRPr="006A11E6" w:rsidRDefault="00C644FC" w:rsidP="00C812CB">
            <w:pPr>
              <w:jc w:val="center"/>
              <w:rPr>
                <w:color w:val="000000"/>
              </w:rPr>
            </w:pPr>
            <w:r w:rsidRPr="006A11E6">
              <w:rPr>
                <w:color w:val="000000"/>
              </w:rPr>
              <w:t>3</w:t>
            </w:r>
          </w:p>
        </w:tc>
        <w:tc>
          <w:tcPr>
            <w:tcW w:w="3742" w:type="dxa"/>
          </w:tcPr>
          <w:p w14:paraId="29F95B43" w14:textId="77777777" w:rsidR="00C644FC" w:rsidRPr="006A11E6" w:rsidRDefault="00C644FC" w:rsidP="00C812CB">
            <w:pPr>
              <w:jc w:val="center"/>
              <w:rPr>
                <w:color w:val="000000"/>
              </w:rPr>
            </w:pPr>
            <w:r w:rsidRPr="006A11E6">
              <w:rPr>
                <w:color w:val="000000"/>
              </w:rPr>
              <w:t>41 – 60</w:t>
            </w:r>
          </w:p>
        </w:tc>
        <w:tc>
          <w:tcPr>
            <w:tcW w:w="2029" w:type="dxa"/>
          </w:tcPr>
          <w:p w14:paraId="5E2EF0A1" w14:textId="77777777" w:rsidR="00C644FC" w:rsidRPr="006A11E6" w:rsidRDefault="00C644FC" w:rsidP="00C812CB">
            <w:pPr>
              <w:jc w:val="center"/>
              <w:rPr>
                <w:color w:val="000000"/>
              </w:rPr>
            </w:pPr>
            <w:r>
              <w:rPr>
                <w:color w:val="000000"/>
              </w:rPr>
              <w:t>28</w:t>
            </w:r>
            <w:r w:rsidRPr="006A11E6">
              <w:rPr>
                <w:color w:val="000000"/>
              </w:rPr>
              <w:t xml:space="preserve"> 000</w:t>
            </w:r>
          </w:p>
        </w:tc>
        <w:tc>
          <w:tcPr>
            <w:tcW w:w="2304" w:type="dxa"/>
          </w:tcPr>
          <w:p w14:paraId="49D241C8" w14:textId="77777777" w:rsidR="00C644FC" w:rsidRPr="006A11E6" w:rsidRDefault="00C644FC" w:rsidP="00C812CB">
            <w:pPr>
              <w:jc w:val="center"/>
              <w:rPr>
                <w:color w:val="000000"/>
              </w:rPr>
            </w:pPr>
            <w:r w:rsidRPr="006A11E6">
              <w:rPr>
                <w:color w:val="000000"/>
              </w:rPr>
              <w:t>3 000</w:t>
            </w:r>
          </w:p>
        </w:tc>
      </w:tr>
      <w:tr w:rsidR="00C644FC" w:rsidRPr="006A11E6" w14:paraId="1132D318" w14:textId="77777777" w:rsidTr="00C812CB">
        <w:tblPrEx>
          <w:tblBorders>
            <w:bottom w:val="single" w:sz="4" w:space="0" w:color="auto"/>
          </w:tblBorders>
        </w:tblPrEx>
        <w:trPr>
          <w:trHeight w:val="448"/>
        </w:trPr>
        <w:tc>
          <w:tcPr>
            <w:tcW w:w="1985" w:type="dxa"/>
          </w:tcPr>
          <w:p w14:paraId="01DB449C" w14:textId="77777777" w:rsidR="00C644FC" w:rsidRPr="006A11E6" w:rsidRDefault="00C644FC" w:rsidP="00C812CB">
            <w:pPr>
              <w:jc w:val="center"/>
              <w:rPr>
                <w:color w:val="000000"/>
              </w:rPr>
            </w:pPr>
            <w:r w:rsidRPr="006A11E6">
              <w:rPr>
                <w:color w:val="000000"/>
              </w:rPr>
              <w:t>4</w:t>
            </w:r>
          </w:p>
        </w:tc>
        <w:tc>
          <w:tcPr>
            <w:tcW w:w="3742" w:type="dxa"/>
          </w:tcPr>
          <w:p w14:paraId="53E3BEB5" w14:textId="77777777" w:rsidR="00C644FC" w:rsidRPr="006A11E6" w:rsidRDefault="00C644FC" w:rsidP="00C812CB">
            <w:pPr>
              <w:jc w:val="center"/>
              <w:rPr>
                <w:color w:val="000000"/>
              </w:rPr>
            </w:pPr>
            <w:r w:rsidRPr="006A11E6">
              <w:rPr>
                <w:color w:val="000000"/>
              </w:rPr>
              <w:t>61 – 80</w:t>
            </w:r>
          </w:p>
        </w:tc>
        <w:tc>
          <w:tcPr>
            <w:tcW w:w="2029" w:type="dxa"/>
          </w:tcPr>
          <w:p w14:paraId="6317FBC6" w14:textId="77777777" w:rsidR="00C644FC" w:rsidRPr="006A11E6" w:rsidRDefault="00C644FC" w:rsidP="00C812CB">
            <w:pPr>
              <w:jc w:val="center"/>
              <w:rPr>
                <w:color w:val="000000"/>
              </w:rPr>
            </w:pPr>
            <w:r>
              <w:rPr>
                <w:color w:val="000000"/>
              </w:rPr>
              <w:t>29</w:t>
            </w:r>
            <w:r w:rsidRPr="006A11E6">
              <w:rPr>
                <w:color w:val="000000"/>
              </w:rPr>
              <w:t xml:space="preserve"> 000</w:t>
            </w:r>
          </w:p>
        </w:tc>
        <w:tc>
          <w:tcPr>
            <w:tcW w:w="2304" w:type="dxa"/>
          </w:tcPr>
          <w:p w14:paraId="2A22B97E" w14:textId="77777777" w:rsidR="00C644FC" w:rsidRPr="006A11E6" w:rsidRDefault="00C644FC" w:rsidP="00C812CB">
            <w:pPr>
              <w:jc w:val="center"/>
              <w:rPr>
                <w:color w:val="000000"/>
              </w:rPr>
            </w:pPr>
            <w:r w:rsidRPr="006A11E6">
              <w:rPr>
                <w:color w:val="000000"/>
              </w:rPr>
              <w:t>4 000</w:t>
            </w:r>
          </w:p>
        </w:tc>
      </w:tr>
      <w:tr w:rsidR="00C644FC" w:rsidRPr="006A11E6" w14:paraId="2C8B0937" w14:textId="77777777" w:rsidTr="00C812CB">
        <w:tblPrEx>
          <w:tblBorders>
            <w:bottom w:val="single" w:sz="4" w:space="0" w:color="auto"/>
          </w:tblBorders>
        </w:tblPrEx>
        <w:trPr>
          <w:trHeight w:val="448"/>
        </w:trPr>
        <w:tc>
          <w:tcPr>
            <w:tcW w:w="1985" w:type="dxa"/>
          </w:tcPr>
          <w:p w14:paraId="65D8FBA9" w14:textId="77777777" w:rsidR="00C644FC" w:rsidRPr="006A11E6" w:rsidRDefault="00C644FC" w:rsidP="00C812CB">
            <w:pPr>
              <w:jc w:val="center"/>
              <w:rPr>
                <w:color w:val="000000"/>
              </w:rPr>
            </w:pPr>
            <w:r w:rsidRPr="006A11E6">
              <w:rPr>
                <w:color w:val="000000"/>
              </w:rPr>
              <w:t>5</w:t>
            </w:r>
          </w:p>
        </w:tc>
        <w:tc>
          <w:tcPr>
            <w:tcW w:w="3742" w:type="dxa"/>
          </w:tcPr>
          <w:p w14:paraId="503B6839" w14:textId="77777777" w:rsidR="00C644FC" w:rsidRPr="006A11E6" w:rsidRDefault="00C644FC" w:rsidP="00C812CB">
            <w:pPr>
              <w:jc w:val="center"/>
              <w:rPr>
                <w:color w:val="000000"/>
              </w:rPr>
            </w:pPr>
            <w:r w:rsidRPr="006A11E6">
              <w:rPr>
                <w:color w:val="000000"/>
              </w:rPr>
              <w:t>81 – 100</w:t>
            </w:r>
          </w:p>
        </w:tc>
        <w:tc>
          <w:tcPr>
            <w:tcW w:w="2029" w:type="dxa"/>
          </w:tcPr>
          <w:p w14:paraId="121A26C8" w14:textId="77777777" w:rsidR="00C644FC" w:rsidRPr="006A11E6" w:rsidRDefault="00C644FC" w:rsidP="00C812CB">
            <w:pPr>
              <w:jc w:val="center"/>
              <w:rPr>
                <w:color w:val="000000"/>
              </w:rPr>
            </w:pPr>
            <w:r>
              <w:rPr>
                <w:color w:val="000000"/>
              </w:rPr>
              <w:t>32</w:t>
            </w:r>
            <w:r w:rsidRPr="006A11E6">
              <w:rPr>
                <w:color w:val="000000"/>
              </w:rPr>
              <w:t xml:space="preserve"> 000</w:t>
            </w:r>
          </w:p>
        </w:tc>
        <w:tc>
          <w:tcPr>
            <w:tcW w:w="2304" w:type="dxa"/>
          </w:tcPr>
          <w:p w14:paraId="104E727E" w14:textId="77777777" w:rsidR="00C644FC" w:rsidRPr="006A11E6" w:rsidRDefault="00C644FC" w:rsidP="00C812CB">
            <w:pPr>
              <w:jc w:val="center"/>
              <w:rPr>
                <w:color w:val="000000"/>
              </w:rPr>
            </w:pPr>
            <w:r w:rsidRPr="006A11E6">
              <w:rPr>
                <w:color w:val="000000"/>
              </w:rPr>
              <w:t>5 000</w:t>
            </w:r>
          </w:p>
        </w:tc>
      </w:tr>
      <w:tr w:rsidR="00C644FC" w:rsidRPr="006A11E6" w14:paraId="64AAD997" w14:textId="77777777" w:rsidTr="00C812CB">
        <w:tblPrEx>
          <w:tblBorders>
            <w:bottom w:val="single" w:sz="4" w:space="0" w:color="auto"/>
          </w:tblBorders>
        </w:tblPrEx>
        <w:trPr>
          <w:trHeight w:val="448"/>
        </w:trPr>
        <w:tc>
          <w:tcPr>
            <w:tcW w:w="1985" w:type="dxa"/>
          </w:tcPr>
          <w:p w14:paraId="6CED5AB8" w14:textId="77777777" w:rsidR="00C644FC" w:rsidRPr="006A11E6" w:rsidRDefault="00C644FC" w:rsidP="00C812CB">
            <w:pPr>
              <w:jc w:val="center"/>
              <w:rPr>
                <w:color w:val="000000"/>
              </w:rPr>
            </w:pPr>
            <w:r w:rsidRPr="006A11E6">
              <w:rPr>
                <w:color w:val="000000"/>
              </w:rPr>
              <w:t>6</w:t>
            </w:r>
          </w:p>
        </w:tc>
        <w:tc>
          <w:tcPr>
            <w:tcW w:w="3742" w:type="dxa"/>
          </w:tcPr>
          <w:p w14:paraId="68BE3994" w14:textId="77777777" w:rsidR="00C644FC" w:rsidRPr="006A11E6" w:rsidRDefault="00C644FC" w:rsidP="00C812CB">
            <w:pPr>
              <w:jc w:val="center"/>
              <w:rPr>
                <w:color w:val="000000"/>
              </w:rPr>
            </w:pPr>
            <w:r w:rsidRPr="006A11E6">
              <w:rPr>
                <w:color w:val="000000"/>
              </w:rPr>
              <w:t>101 – 140</w:t>
            </w:r>
          </w:p>
        </w:tc>
        <w:tc>
          <w:tcPr>
            <w:tcW w:w="2029" w:type="dxa"/>
          </w:tcPr>
          <w:p w14:paraId="64B3E2F7" w14:textId="77777777" w:rsidR="00C644FC" w:rsidRPr="006A11E6" w:rsidRDefault="00C644FC" w:rsidP="00C812CB">
            <w:pPr>
              <w:jc w:val="center"/>
              <w:rPr>
                <w:color w:val="000000"/>
              </w:rPr>
            </w:pPr>
            <w:r>
              <w:rPr>
                <w:color w:val="000000"/>
              </w:rPr>
              <w:t>34</w:t>
            </w:r>
            <w:r w:rsidRPr="006A11E6">
              <w:rPr>
                <w:color w:val="000000"/>
              </w:rPr>
              <w:t xml:space="preserve"> 000</w:t>
            </w:r>
          </w:p>
        </w:tc>
        <w:tc>
          <w:tcPr>
            <w:tcW w:w="2304" w:type="dxa"/>
          </w:tcPr>
          <w:p w14:paraId="641715C4" w14:textId="77777777" w:rsidR="00C644FC" w:rsidRPr="006A11E6" w:rsidRDefault="00C644FC" w:rsidP="00C812CB">
            <w:pPr>
              <w:jc w:val="center"/>
              <w:rPr>
                <w:color w:val="000000"/>
              </w:rPr>
            </w:pPr>
            <w:r w:rsidRPr="006A11E6">
              <w:rPr>
                <w:color w:val="000000"/>
              </w:rPr>
              <w:t>6 000</w:t>
            </w:r>
          </w:p>
        </w:tc>
      </w:tr>
      <w:tr w:rsidR="00C644FC" w:rsidRPr="006A11E6" w14:paraId="53BC53D3" w14:textId="77777777" w:rsidTr="00C812CB">
        <w:tblPrEx>
          <w:tblBorders>
            <w:bottom w:val="single" w:sz="4" w:space="0" w:color="auto"/>
          </w:tblBorders>
        </w:tblPrEx>
        <w:trPr>
          <w:trHeight w:val="448"/>
        </w:trPr>
        <w:tc>
          <w:tcPr>
            <w:tcW w:w="1985" w:type="dxa"/>
          </w:tcPr>
          <w:p w14:paraId="096A6A73" w14:textId="77777777" w:rsidR="00C644FC" w:rsidRPr="006A11E6" w:rsidRDefault="00C644FC" w:rsidP="00C812CB">
            <w:pPr>
              <w:jc w:val="center"/>
              <w:rPr>
                <w:color w:val="000000"/>
              </w:rPr>
            </w:pPr>
            <w:r w:rsidRPr="006A11E6">
              <w:rPr>
                <w:color w:val="000000"/>
              </w:rPr>
              <w:t>7</w:t>
            </w:r>
          </w:p>
        </w:tc>
        <w:tc>
          <w:tcPr>
            <w:tcW w:w="3742" w:type="dxa"/>
          </w:tcPr>
          <w:p w14:paraId="5282632A" w14:textId="77777777" w:rsidR="00C644FC" w:rsidRPr="006A11E6" w:rsidRDefault="00C644FC" w:rsidP="00C812CB">
            <w:pPr>
              <w:jc w:val="center"/>
              <w:rPr>
                <w:color w:val="000000"/>
              </w:rPr>
            </w:pPr>
            <w:r w:rsidRPr="006A11E6">
              <w:rPr>
                <w:color w:val="000000"/>
              </w:rPr>
              <w:t>141 – 180</w:t>
            </w:r>
          </w:p>
        </w:tc>
        <w:tc>
          <w:tcPr>
            <w:tcW w:w="2029" w:type="dxa"/>
          </w:tcPr>
          <w:p w14:paraId="6F233499" w14:textId="77777777" w:rsidR="00C644FC" w:rsidRPr="006A11E6" w:rsidRDefault="00C644FC" w:rsidP="00C812CB">
            <w:pPr>
              <w:jc w:val="center"/>
              <w:rPr>
                <w:color w:val="000000"/>
              </w:rPr>
            </w:pPr>
            <w:r>
              <w:rPr>
                <w:color w:val="000000"/>
              </w:rPr>
              <w:t>37</w:t>
            </w:r>
            <w:r w:rsidRPr="006A11E6">
              <w:rPr>
                <w:color w:val="000000"/>
              </w:rPr>
              <w:t xml:space="preserve"> 000</w:t>
            </w:r>
          </w:p>
        </w:tc>
        <w:tc>
          <w:tcPr>
            <w:tcW w:w="2304" w:type="dxa"/>
          </w:tcPr>
          <w:p w14:paraId="34A5B277" w14:textId="77777777" w:rsidR="00C644FC" w:rsidRPr="006A11E6" w:rsidRDefault="00C644FC" w:rsidP="00C812CB">
            <w:pPr>
              <w:jc w:val="center"/>
              <w:rPr>
                <w:color w:val="000000"/>
              </w:rPr>
            </w:pPr>
            <w:r w:rsidRPr="006A11E6">
              <w:rPr>
                <w:color w:val="000000"/>
              </w:rPr>
              <w:t>7 000</w:t>
            </w:r>
          </w:p>
        </w:tc>
      </w:tr>
      <w:tr w:rsidR="00C644FC" w:rsidRPr="006A11E6" w14:paraId="72AFC141" w14:textId="77777777" w:rsidTr="00C812CB">
        <w:tblPrEx>
          <w:tblBorders>
            <w:bottom w:val="single" w:sz="4" w:space="0" w:color="auto"/>
          </w:tblBorders>
        </w:tblPrEx>
        <w:trPr>
          <w:trHeight w:val="448"/>
        </w:trPr>
        <w:tc>
          <w:tcPr>
            <w:tcW w:w="1985" w:type="dxa"/>
          </w:tcPr>
          <w:p w14:paraId="7AE8A243" w14:textId="77777777" w:rsidR="00C644FC" w:rsidRPr="006A11E6" w:rsidRDefault="00C644FC" w:rsidP="00C812CB">
            <w:pPr>
              <w:jc w:val="center"/>
              <w:rPr>
                <w:color w:val="000000"/>
              </w:rPr>
            </w:pPr>
            <w:r w:rsidRPr="006A11E6">
              <w:rPr>
                <w:color w:val="000000"/>
              </w:rPr>
              <w:t>8</w:t>
            </w:r>
          </w:p>
        </w:tc>
        <w:tc>
          <w:tcPr>
            <w:tcW w:w="3742" w:type="dxa"/>
          </w:tcPr>
          <w:p w14:paraId="49A5D1A9" w14:textId="77777777" w:rsidR="00C644FC" w:rsidRPr="006A11E6" w:rsidRDefault="00C644FC" w:rsidP="00C812CB">
            <w:pPr>
              <w:jc w:val="center"/>
              <w:rPr>
                <w:color w:val="000000"/>
              </w:rPr>
            </w:pPr>
            <w:r w:rsidRPr="006A11E6">
              <w:rPr>
                <w:color w:val="000000"/>
              </w:rPr>
              <w:t>181 – 220</w:t>
            </w:r>
          </w:p>
        </w:tc>
        <w:tc>
          <w:tcPr>
            <w:tcW w:w="2029" w:type="dxa"/>
          </w:tcPr>
          <w:p w14:paraId="79691AD4" w14:textId="77777777" w:rsidR="00C644FC" w:rsidRPr="006A11E6" w:rsidRDefault="00C644FC" w:rsidP="00C812CB">
            <w:pPr>
              <w:jc w:val="center"/>
              <w:rPr>
                <w:color w:val="000000"/>
              </w:rPr>
            </w:pPr>
            <w:r>
              <w:rPr>
                <w:color w:val="000000"/>
              </w:rPr>
              <w:t>40</w:t>
            </w:r>
            <w:r w:rsidRPr="006A11E6">
              <w:rPr>
                <w:color w:val="000000"/>
              </w:rPr>
              <w:t xml:space="preserve"> 000</w:t>
            </w:r>
          </w:p>
        </w:tc>
        <w:tc>
          <w:tcPr>
            <w:tcW w:w="2304" w:type="dxa"/>
          </w:tcPr>
          <w:p w14:paraId="5037406F" w14:textId="77777777" w:rsidR="00C644FC" w:rsidRPr="006A11E6" w:rsidRDefault="00C644FC" w:rsidP="00C812CB">
            <w:pPr>
              <w:jc w:val="center"/>
              <w:rPr>
                <w:color w:val="000000"/>
              </w:rPr>
            </w:pPr>
            <w:r w:rsidRPr="006A11E6">
              <w:rPr>
                <w:color w:val="000000"/>
              </w:rPr>
              <w:t>8 000</w:t>
            </w:r>
          </w:p>
        </w:tc>
      </w:tr>
      <w:tr w:rsidR="00C644FC" w:rsidRPr="006A11E6" w14:paraId="688A65EE" w14:textId="77777777" w:rsidTr="00C812CB">
        <w:tblPrEx>
          <w:tblBorders>
            <w:bottom w:val="single" w:sz="4" w:space="0" w:color="auto"/>
          </w:tblBorders>
        </w:tblPrEx>
        <w:trPr>
          <w:trHeight w:val="448"/>
        </w:trPr>
        <w:tc>
          <w:tcPr>
            <w:tcW w:w="1985" w:type="dxa"/>
          </w:tcPr>
          <w:p w14:paraId="5B95E022" w14:textId="77777777" w:rsidR="00C644FC" w:rsidRPr="006A11E6" w:rsidRDefault="00C644FC" w:rsidP="00C812CB">
            <w:pPr>
              <w:jc w:val="center"/>
              <w:rPr>
                <w:color w:val="000000"/>
              </w:rPr>
            </w:pPr>
            <w:r w:rsidRPr="006A11E6">
              <w:rPr>
                <w:color w:val="000000"/>
              </w:rPr>
              <w:t>9</w:t>
            </w:r>
          </w:p>
        </w:tc>
        <w:tc>
          <w:tcPr>
            <w:tcW w:w="3742" w:type="dxa"/>
          </w:tcPr>
          <w:p w14:paraId="1FC46C91" w14:textId="77777777" w:rsidR="00C644FC" w:rsidRPr="006A11E6" w:rsidRDefault="00C644FC" w:rsidP="00C812CB">
            <w:pPr>
              <w:jc w:val="center"/>
              <w:rPr>
                <w:color w:val="000000"/>
              </w:rPr>
            </w:pPr>
            <w:r w:rsidRPr="006A11E6">
              <w:rPr>
                <w:color w:val="000000"/>
              </w:rPr>
              <w:t>221 – 280</w:t>
            </w:r>
          </w:p>
        </w:tc>
        <w:tc>
          <w:tcPr>
            <w:tcW w:w="2029" w:type="dxa"/>
          </w:tcPr>
          <w:p w14:paraId="4D85C5F3" w14:textId="77777777" w:rsidR="00C644FC" w:rsidRPr="006A11E6" w:rsidRDefault="00C644FC" w:rsidP="00C812CB">
            <w:pPr>
              <w:jc w:val="center"/>
              <w:rPr>
                <w:color w:val="000000"/>
              </w:rPr>
            </w:pPr>
            <w:r>
              <w:rPr>
                <w:color w:val="000000"/>
              </w:rPr>
              <w:t>41</w:t>
            </w:r>
            <w:r w:rsidRPr="006A11E6">
              <w:rPr>
                <w:color w:val="000000"/>
              </w:rPr>
              <w:t xml:space="preserve"> 000</w:t>
            </w:r>
          </w:p>
        </w:tc>
        <w:tc>
          <w:tcPr>
            <w:tcW w:w="2304" w:type="dxa"/>
          </w:tcPr>
          <w:p w14:paraId="2007DBDD" w14:textId="77777777" w:rsidR="00C644FC" w:rsidRPr="006A11E6" w:rsidRDefault="00C644FC" w:rsidP="00C812CB">
            <w:pPr>
              <w:jc w:val="center"/>
              <w:rPr>
                <w:color w:val="000000"/>
              </w:rPr>
            </w:pPr>
            <w:r w:rsidRPr="006A11E6">
              <w:rPr>
                <w:color w:val="000000"/>
              </w:rPr>
              <w:t>9 000</w:t>
            </w:r>
          </w:p>
        </w:tc>
      </w:tr>
      <w:tr w:rsidR="00C644FC" w:rsidRPr="006A11E6" w14:paraId="0FA0C614" w14:textId="77777777" w:rsidTr="00C812CB">
        <w:tblPrEx>
          <w:tblBorders>
            <w:bottom w:val="single" w:sz="4" w:space="0" w:color="auto"/>
          </w:tblBorders>
        </w:tblPrEx>
        <w:trPr>
          <w:trHeight w:val="448"/>
        </w:trPr>
        <w:tc>
          <w:tcPr>
            <w:tcW w:w="1985" w:type="dxa"/>
          </w:tcPr>
          <w:p w14:paraId="20754197" w14:textId="77777777" w:rsidR="00C644FC" w:rsidRPr="006A11E6" w:rsidRDefault="00C644FC" w:rsidP="00C812CB">
            <w:pPr>
              <w:jc w:val="center"/>
              <w:rPr>
                <w:color w:val="000000"/>
              </w:rPr>
            </w:pPr>
            <w:r w:rsidRPr="006A11E6">
              <w:rPr>
                <w:color w:val="000000"/>
              </w:rPr>
              <w:t>10</w:t>
            </w:r>
          </w:p>
        </w:tc>
        <w:tc>
          <w:tcPr>
            <w:tcW w:w="3742" w:type="dxa"/>
          </w:tcPr>
          <w:p w14:paraId="4D62076F" w14:textId="77777777" w:rsidR="00C644FC" w:rsidRPr="006A11E6" w:rsidRDefault="00C644FC" w:rsidP="00C812CB">
            <w:pPr>
              <w:jc w:val="center"/>
              <w:rPr>
                <w:color w:val="000000"/>
              </w:rPr>
            </w:pPr>
            <w:r w:rsidRPr="006A11E6">
              <w:rPr>
                <w:color w:val="000000"/>
              </w:rPr>
              <w:t>281 – 320</w:t>
            </w:r>
          </w:p>
        </w:tc>
        <w:tc>
          <w:tcPr>
            <w:tcW w:w="2029" w:type="dxa"/>
          </w:tcPr>
          <w:p w14:paraId="44C41566" w14:textId="77777777" w:rsidR="00C644FC" w:rsidRPr="006A11E6" w:rsidRDefault="00C644FC" w:rsidP="00C812CB">
            <w:pPr>
              <w:jc w:val="center"/>
              <w:rPr>
                <w:color w:val="000000"/>
              </w:rPr>
            </w:pPr>
            <w:r>
              <w:rPr>
                <w:color w:val="000000"/>
              </w:rPr>
              <w:t>42</w:t>
            </w:r>
            <w:r w:rsidRPr="006A11E6">
              <w:rPr>
                <w:color w:val="000000"/>
              </w:rPr>
              <w:t xml:space="preserve"> 000</w:t>
            </w:r>
          </w:p>
        </w:tc>
        <w:tc>
          <w:tcPr>
            <w:tcW w:w="2304" w:type="dxa"/>
          </w:tcPr>
          <w:p w14:paraId="3175CF5C" w14:textId="77777777" w:rsidR="00C644FC" w:rsidRPr="006A11E6" w:rsidRDefault="00C644FC" w:rsidP="00C812CB">
            <w:pPr>
              <w:jc w:val="center"/>
              <w:rPr>
                <w:color w:val="000000"/>
              </w:rPr>
            </w:pPr>
            <w:r w:rsidRPr="006A11E6">
              <w:rPr>
                <w:color w:val="000000"/>
              </w:rPr>
              <w:t>10 000</w:t>
            </w:r>
          </w:p>
        </w:tc>
      </w:tr>
      <w:tr w:rsidR="00C644FC" w:rsidRPr="006A11E6" w14:paraId="00DD113F" w14:textId="77777777" w:rsidTr="00C812CB">
        <w:tblPrEx>
          <w:tblBorders>
            <w:bottom w:val="single" w:sz="4" w:space="0" w:color="auto"/>
          </w:tblBorders>
        </w:tblPrEx>
        <w:trPr>
          <w:trHeight w:val="448"/>
        </w:trPr>
        <w:tc>
          <w:tcPr>
            <w:tcW w:w="1985" w:type="dxa"/>
          </w:tcPr>
          <w:p w14:paraId="25DBB5F3" w14:textId="77777777" w:rsidR="00C644FC" w:rsidRPr="006A11E6" w:rsidRDefault="00C644FC" w:rsidP="00C812CB">
            <w:pPr>
              <w:jc w:val="center"/>
              <w:rPr>
                <w:color w:val="000000"/>
              </w:rPr>
            </w:pPr>
            <w:r w:rsidRPr="006A11E6">
              <w:rPr>
                <w:color w:val="000000"/>
              </w:rPr>
              <w:t>11</w:t>
            </w:r>
          </w:p>
        </w:tc>
        <w:tc>
          <w:tcPr>
            <w:tcW w:w="3742" w:type="dxa"/>
          </w:tcPr>
          <w:p w14:paraId="78DFE618" w14:textId="77777777" w:rsidR="00C644FC" w:rsidRPr="006A11E6" w:rsidRDefault="00C644FC" w:rsidP="00C812CB">
            <w:pPr>
              <w:jc w:val="center"/>
              <w:rPr>
                <w:color w:val="000000"/>
              </w:rPr>
            </w:pPr>
            <w:r w:rsidRPr="006A11E6">
              <w:rPr>
                <w:color w:val="000000"/>
              </w:rPr>
              <w:t>321 – 360</w:t>
            </w:r>
          </w:p>
        </w:tc>
        <w:tc>
          <w:tcPr>
            <w:tcW w:w="2029" w:type="dxa"/>
          </w:tcPr>
          <w:p w14:paraId="408B171D" w14:textId="77777777" w:rsidR="00C644FC" w:rsidRPr="006A11E6" w:rsidRDefault="00C644FC" w:rsidP="00C812CB">
            <w:pPr>
              <w:jc w:val="center"/>
              <w:rPr>
                <w:color w:val="000000"/>
              </w:rPr>
            </w:pPr>
            <w:r>
              <w:rPr>
                <w:color w:val="000000"/>
              </w:rPr>
              <w:t>42</w:t>
            </w:r>
            <w:r w:rsidRPr="006A11E6">
              <w:rPr>
                <w:color w:val="000000"/>
              </w:rPr>
              <w:t xml:space="preserve"> 000</w:t>
            </w:r>
          </w:p>
        </w:tc>
        <w:tc>
          <w:tcPr>
            <w:tcW w:w="2304" w:type="dxa"/>
          </w:tcPr>
          <w:p w14:paraId="330278B2" w14:textId="77777777" w:rsidR="00C644FC" w:rsidRPr="006A11E6" w:rsidRDefault="00C644FC" w:rsidP="00C812CB">
            <w:pPr>
              <w:jc w:val="center"/>
              <w:rPr>
                <w:color w:val="000000"/>
              </w:rPr>
            </w:pPr>
            <w:r w:rsidRPr="006A11E6">
              <w:rPr>
                <w:color w:val="000000"/>
              </w:rPr>
              <w:t>11 000</w:t>
            </w:r>
          </w:p>
        </w:tc>
      </w:tr>
      <w:tr w:rsidR="00C644FC" w:rsidRPr="006A11E6" w14:paraId="6286F543" w14:textId="77777777" w:rsidTr="00C812CB">
        <w:tblPrEx>
          <w:tblBorders>
            <w:bottom w:val="single" w:sz="4" w:space="0" w:color="auto"/>
          </w:tblBorders>
        </w:tblPrEx>
        <w:trPr>
          <w:trHeight w:val="448"/>
        </w:trPr>
        <w:tc>
          <w:tcPr>
            <w:tcW w:w="1985" w:type="dxa"/>
          </w:tcPr>
          <w:p w14:paraId="3BEB436D" w14:textId="77777777" w:rsidR="00C644FC" w:rsidRPr="006A11E6" w:rsidRDefault="00C644FC" w:rsidP="00C812CB">
            <w:pPr>
              <w:jc w:val="center"/>
              <w:rPr>
                <w:color w:val="000000"/>
              </w:rPr>
            </w:pPr>
            <w:r w:rsidRPr="006A11E6">
              <w:rPr>
                <w:color w:val="000000"/>
              </w:rPr>
              <w:t>12</w:t>
            </w:r>
          </w:p>
        </w:tc>
        <w:tc>
          <w:tcPr>
            <w:tcW w:w="3742" w:type="dxa"/>
          </w:tcPr>
          <w:p w14:paraId="4B868683" w14:textId="77777777" w:rsidR="00C644FC" w:rsidRPr="006A11E6" w:rsidRDefault="00C644FC" w:rsidP="00C812CB">
            <w:pPr>
              <w:jc w:val="center"/>
              <w:rPr>
                <w:color w:val="000000"/>
              </w:rPr>
            </w:pPr>
            <w:r>
              <w:rPr>
                <w:color w:val="000000"/>
              </w:rPr>
              <w:t>361</w:t>
            </w:r>
            <w:r w:rsidRPr="006A11E6">
              <w:rPr>
                <w:color w:val="000000"/>
              </w:rPr>
              <w:t xml:space="preserve"> и выше</w:t>
            </w:r>
          </w:p>
        </w:tc>
        <w:tc>
          <w:tcPr>
            <w:tcW w:w="2029" w:type="dxa"/>
          </w:tcPr>
          <w:p w14:paraId="02E333B3" w14:textId="77777777" w:rsidR="00C644FC" w:rsidRPr="006A11E6" w:rsidRDefault="00C644FC" w:rsidP="00C812CB">
            <w:pPr>
              <w:jc w:val="center"/>
              <w:rPr>
                <w:color w:val="000000"/>
              </w:rPr>
            </w:pPr>
            <w:r>
              <w:rPr>
                <w:color w:val="000000"/>
              </w:rPr>
              <w:t>43</w:t>
            </w:r>
            <w:r w:rsidRPr="006A11E6">
              <w:rPr>
                <w:color w:val="000000"/>
              </w:rPr>
              <w:t xml:space="preserve"> 000</w:t>
            </w:r>
          </w:p>
        </w:tc>
        <w:tc>
          <w:tcPr>
            <w:tcW w:w="2304" w:type="dxa"/>
          </w:tcPr>
          <w:p w14:paraId="614300EA" w14:textId="77777777" w:rsidR="00C644FC" w:rsidRPr="006A11E6" w:rsidRDefault="00C644FC" w:rsidP="00C812CB">
            <w:pPr>
              <w:jc w:val="center"/>
              <w:rPr>
                <w:color w:val="000000"/>
              </w:rPr>
            </w:pPr>
            <w:r w:rsidRPr="006A11E6">
              <w:rPr>
                <w:color w:val="000000"/>
              </w:rPr>
              <w:t>12 000</w:t>
            </w:r>
          </w:p>
        </w:tc>
      </w:tr>
      <w:tr w:rsidR="00C644FC" w:rsidRPr="006A11E6" w14:paraId="7004E287" w14:textId="77777777" w:rsidTr="00C812CB">
        <w:tblPrEx>
          <w:tblBorders>
            <w:bottom w:val="single" w:sz="4" w:space="0" w:color="auto"/>
          </w:tblBorders>
        </w:tblPrEx>
        <w:trPr>
          <w:trHeight w:val="448"/>
        </w:trPr>
        <w:tc>
          <w:tcPr>
            <w:tcW w:w="10060" w:type="dxa"/>
            <w:gridSpan w:val="4"/>
          </w:tcPr>
          <w:p w14:paraId="6E7BFD87" w14:textId="77777777" w:rsidR="00C644FC" w:rsidRPr="006A11E6" w:rsidRDefault="00C644FC" w:rsidP="00C812CB">
            <w:pPr>
              <w:widowControl w:val="0"/>
              <w:autoSpaceDE w:val="0"/>
              <w:autoSpaceDN w:val="0"/>
              <w:spacing w:line="22" w:lineRule="atLeast"/>
              <w:jc w:val="both"/>
            </w:pPr>
            <w:r w:rsidRPr="006A11E6">
              <w:t>*Контингент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p w14:paraId="25BA1D5B" w14:textId="77777777" w:rsidR="00C644FC" w:rsidRPr="006A11E6" w:rsidRDefault="00C644FC" w:rsidP="00C812CB">
            <w:pPr>
              <w:pStyle w:val="ConsPlusNormal"/>
              <w:jc w:val="both"/>
              <w:rPr>
                <w:rFonts w:ascii="Times New Roman" w:hAnsi="Times New Roman"/>
                <w:color w:val="000000"/>
                <w:sz w:val="24"/>
                <w:szCs w:val="24"/>
              </w:rPr>
            </w:pPr>
            <w:r w:rsidRPr="006A11E6">
              <w:rPr>
                <w:rFonts w:ascii="Times New Roman" w:hAnsi="Times New Roman"/>
                <w:sz w:val="24"/>
                <w:szCs w:val="24"/>
              </w:rPr>
              <w:t>Контингент воспитанников дошкольных образовательных организаций для детей с туберкулезной интоксикацией учитывается с коэффициентом 2</w:t>
            </w:r>
          </w:p>
        </w:tc>
      </w:tr>
    </w:tbl>
    <w:p w14:paraId="06735746" w14:textId="77777777" w:rsidR="00C644FC" w:rsidRPr="006A11E6" w:rsidRDefault="00C644FC" w:rsidP="00C644FC">
      <w:pPr>
        <w:autoSpaceDE w:val="0"/>
        <w:autoSpaceDN w:val="0"/>
        <w:adjustRightInd w:val="0"/>
        <w:jc w:val="center"/>
      </w:pPr>
    </w:p>
    <w:p w14:paraId="11E7C038" w14:textId="77777777" w:rsidR="00C644FC" w:rsidRPr="006A11E6" w:rsidRDefault="00C644FC" w:rsidP="00C644FC">
      <w:pPr>
        <w:autoSpaceDE w:val="0"/>
        <w:autoSpaceDN w:val="0"/>
        <w:adjustRightInd w:val="0"/>
        <w:ind w:firstLine="709"/>
        <w:jc w:val="both"/>
      </w:pPr>
      <w:r w:rsidRPr="006A11E6">
        <w:t>7. Типовые критерии эффективности деятельности руководителей, заместителей руководителей дошкольных образовательных организаций и их весовые коэффициенты утверждаются Министерством образования и науки Республики Татарстан.</w:t>
      </w:r>
    </w:p>
    <w:p w14:paraId="02C5E922" w14:textId="77777777" w:rsidR="00C644FC" w:rsidRPr="006A11E6" w:rsidRDefault="00C644FC" w:rsidP="00C644FC">
      <w:pPr>
        <w:autoSpaceDE w:val="0"/>
        <w:autoSpaceDN w:val="0"/>
        <w:adjustRightInd w:val="0"/>
        <w:ind w:firstLine="709"/>
        <w:jc w:val="both"/>
      </w:pPr>
      <w:r w:rsidRPr="006A11E6">
        <w:t>8. Выплаты стимулирующего характера за качество выполняемых работ с учетом результатов их деятельности рассчитываются по формуле:</w:t>
      </w:r>
    </w:p>
    <w:p w14:paraId="7D8D6715" w14:textId="77777777" w:rsidR="00C644FC" w:rsidRPr="00884C44" w:rsidRDefault="00000000" w:rsidP="00C644FC">
      <w:pPr>
        <w:autoSpaceDE w:val="0"/>
        <w:autoSpaceDN w:val="0"/>
        <w:adjustRightInd w:val="0"/>
        <w:ind w:firstLine="709"/>
        <w:jc w:val="both"/>
      </w:pPr>
      <m:oMathPara>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VK</m:t>
              </m:r>
            </m:sub>
          </m:sSub>
          <m:r>
            <w:rPr>
              <w:rFonts w:ascii="Cambria Math" w:hAnsi="Cambria Math"/>
              <w:sz w:val="28"/>
              <w:szCs w:val="28"/>
            </w:rPr>
            <m:t>,</m:t>
          </m:r>
        </m:oMath>
      </m:oMathPara>
    </w:p>
    <w:p w14:paraId="34B89781" w14:textId="77777777" w:rsidR="00C644FC" w:rsidRPr="006A11E6" w:rsidRDefault="00C644FC" w:rsidP="00C644FC">
      <w:pPr>
        <w:autoSpaceDE w:val="0"/>
        <w:autoSpaceDN w:val="0"/>
        <w:adjustRightInd w:val="0"/>
        <w:ind w:firstLine="709"/>
        <w:jc w:val="both"/>
      </w:pPr>
      <w:r w:rsidRPr="006A11E6">
        <w:t>где:</w:t>
      </w:r>
    </w:p>
    <w:p w14:paraId="2898F89F" w14:textId="77777777" w:rsidR="00C644FC" w:rsidRPr="006A11E6" w:rsidRDefault="00000000" w:rsidP="00C644FC">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k</m:t>
            </m:r>
          </m:sub>
        </m:sSub>
      </m:oMath>
      <w:r w:rsidR="00C644FC" w:rsidRPr="006A11E6">
        <w:t xml:space="preserve"> – выплата стимулирующего характера;</w:t>
      </w:r>
    </w:p>
    <w:p w14:paraId="0F86AD8D" w14:textId="77777777" w:rsidR="00C644FC" w:rsidRPr="006A11E6" w:rsidRDefault="00000000" w:rsidP="00C644FC">
      <w:pPr>
        <w:autoSpaceDE w:val="0"/>
        <w:autoSpaceDN w:val="0"/>
        <w:adjustRightInd w:val="0"/>
        <w:ind w:left="284" w:firstLine="426"/>
        <w:jc w:val="both"/>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C</m:t>
            </m:r>
          </m:sub>
        </m:sSub>
      </m:oMath>
      <w:r w:rsidR="00C644FC" w:rsidRPr="006A11E6">
        <w:t xml:space="preserve"> – размер выплат стимулирующего характера, который приведен в таблице 12 настоящего Положения;</w:t>
      </w:r>
    </w:p>
    <w:p w14:paraId="3CBCC022" w14:textId="77777777" w:rsidR="00C644FC" w:rsidRPr="006A11E6" w:rsidRDefault="00000000" w:rsidP="00C644FC">
      <w:pPr>
        <w:autoSpaceDE w:val="0"/>
        <w:autoSpaceDN w:val="0"/>
        <w:adjustRightInd w:val="0"/>
        <w:ind w:left="284" w:firstLine="426"/>
        <w:jc w:val="both"/>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VK</m:t>
            </m:r>
          </m:sub>
        </m:sSub>
      </m:oMath>
      <w:r w:rsidR="00C644FC" w:rsidRPr="006A11E6">
        <w:t xml:space="preserve"> – коэффициент выполнения критериев качества.</w:t>
      </w:r>
    </w:p>
    <w:p w14:paraId="30239DE3" w14:textId="77777777" w:rsidR="00C644FC" w:rsidRPr="006A11E6" w:rsidRDefault="00C644FC" w:rsidP="00C644FC">
      <w:pPr>
        <w:autoSpaceDE w:val="0"/>
        <w:autoSpaceDN w:val="0"/>
        <w:adjustRightInd w:val="0"/>
        <w:ind w:firstLine="709"/>
        <w:jc w:val="both"/>
      </w:pPr>
      <w:r w:rsidRPr="006A11E6">
        <w:t xml:space="preserve">9. Выплаты компенсационного характера устанавливаются для руководителя учреждения, его заместителей дошкольной образовательной организации в соответствии с Трудовым </w:t>
      </w:r>
      <w:hyperlink r:id="rId27" w:history="1">
        <w:r w:rsidRPr="006A11E6">
          <w:t>кодексом</w:t>
        </w:r>
      </w:hyperlink>
      <w:r w:rsidRPr="006A11E6">
        <w:t xml:space="preserve"> Российской Федерации.</w:t>
      </w:r>
    </w:p>
    <w:p w14:paraId="616CD685" w14:textId="77777777" w:rsidR="00C644FC" w:rsidRDefault="00C644FC" w:rsidP="00C644FC">
      <w:pPr>
        <w:pStyle w:val="ConsPlusNormal"/>
        <w:jc w:val="center"/>
        <w:outlineLvl w:val="1"/>
        <w:rPr>
          <w:rFonts w:ascii="Times New Roman" w:hAnsi="Times New Roman" w:cs="Times New Roman"/>
          <w:b/>
          <w:bCs/>
          <w:sz w:val="24"/>
          <w:szCs w:val="24"/>
        </w:rPr>
      </w:pPr>
      <w:bookmarkStart w:id="8" w:name="P2369"/>
      <w:bookmarkEnd w:id="8"/>
    </w:p>
    <w:p w14:paraId="276E89FB" w14:textId="77777777" w:rsidR="00C644FC" w:rsidRDefault="00C644FC" w:rsidP="00C644FC">
      <w:pPr>
        <w:pStyle w:val="ConsPlusNormal"/>
        <w:jc w:val="center"/>
        <w:outlineLvl w:val="1"/>
        <w:rPr>
          <w:rFonts w:ascii="Times New Roman" w:hAnsi="Times New Roman" w:cs="Times New Roman"/>
          <w:b/>
          <w:bCs/>
          <w:sz w:val="24"/>
          <w:szCs w:val="24"/>
        </w:rPr>
      </w:pPr>
    </w:p>
    <w:p w14:paraId="56B0179B" w14:textId="77777777" w:rsidR="00C644FC" w:rsidRPr="00AA04BD" w:rsidRDefault="00C644FC" w:rsidP="00C644FC">
      <w:pPr>
        <w:pStyle w:val="ConsPlusNormal"/>
        <w:jc w:val="center"/>
        <w:outlineLvl w:val="1"/>
        <w:rPr>
          <w:rFonts w:ascii="Times New Roman" w:hAnsi="Times New Roman" w:cs="Times New Roman"/>
          <w:b/>
          <w:bCs/>
          <w:sz w:val="24"/>
          <w:szCs w:val="24"/>
        </w:rPr>
      </w:pPr>
      <w:r w:rsidRPr="00AA04BD">
        <w:rPr>
          <w:rFonts w:ascii="Times New Roman" w:hAnsi="Times New Roman" w:cs="Times New Roman"/>
          <w:b/>
          <w:bCs/>
          <w:sz w:val="24"/>
          <w:szCs w:val="24"/>
        </w:rPr>
        <w:t xml:space="preserve">8. Порядок формирования фонда оплаты труда дошкольной </w:t>
      </w:r>
    </w:p>
    <w:p w14:paraId="3C8682B4" w14:textId="77777777" w:rsidR="00C644FC" w:rsidRPr="00AA04BD" w:rsidRDefault="00C644FC" w:rsidP="00C644FC">
      <w:pPr>
        <w:pStyle w:val="ConsPlusNormal"/>
        <w:jc w:val="center"/>
        <w:outlineLvl w:val="1"/>
        <w:rPr>
          <w:rFonts w:ascii="Times New Roman" w:hAnsi="Times New Roman" w:cs="Times New Roman"/>
          <w:b/>
          <w:bCs/>
          <w:sz w:val="24"/>
          <w:szCs w:val="24"/>
        </w:rPr>
      </w:pPr>
      <w:r w:rsidRPr="00AA04BD">
        <w:rPr>
          <w:rFonts w:ascii="Times New Roman" w:hAnsi="Times New Roman" w:cs="Times New Roman"/>
          <w:b/>
          <w:bCs/>
          <w:sz w:val="24"/>
          <w:szCs w:val="24"/>
        </w:rPr>
        <w:t xml:space="preserve">образовательной организации </w:t>
      </w:r>
    </w:p>
    <w:p w14:paraId="0F5114BA" w14:textId="77777777" w:rsidR="00C644FC" w:rsidRPr="006A11E6" w:rsidRDefault="00C644FC" w:rsidP="00C644FC">
      <w:pPr>
        <w:pStyle w:val="ConsPlusNormal"/>
        <w:ind w:firstLine="709"/>
        <w:jc w:val="both"/>
        <w:rPr>
          <w:rFonts w:ascii="Times New Roman" w:hAnsi="Times New Roman" w:cs="Times New Roman"/>
          <w:color w:val="000000"/>
          <w:sz w:val="24"/>
          <w:szCs w:val="24"/>
        </w:rPr>
      </w:pPr>
      <w:r w:rsidRPr="006A11E6">
        <w:rPr>
          <w:rFonts w:ascii="Times New Roman" w:hAnsi="Times New Roman" w:cs="Times New Roman"/>
          <w:color w:val="000000"/>
          <w:sz w:val="24"/>
          <w:szCs w:val="24"/>
        </w:rPr>
        <w:t xml:space="preserve">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w:t>
      </w:r>
      <w:r w:rsidRPr="006A11E6">
        <w:rPr>
          <w:rFonts w:ascii="Times New Roman" w:hAnsi="Times New Roman" w:cs="Times New Roman"/>
          <w:color w:val="000000"/>
          <w:sz w:val="24"/>
          <w:szCs w:val="24"/>
        </w:rPr>
        <w:lastRenderedPageBreak/>
        <w:t>оказываемых услуг, и отражается в плане финансово-хозяйственной деятельности дошкольной образовательной организации.</w:t>
      </w:r>
    </w:p>
    <w:p w14:paraId="3494D52D" w14:textId="77777777" w:rsidR="00C644FC" w:rsidRPr="00F07B6E" w:rsidRDefault="00C644FC" w:rsidP="00C644FC">
      <w:pPr>
        <w:autoSpaceDE w:val="0"/>
        <w:autoSpaceDN w:val="0"/>
        <w:adjustRightInd w:val="0"/>
        <w:ind w:right="-2"/>
        <w:jc w:val="center"/>
        <w:rPr>
          <w:b/>
          <w:bCs/>
        </w:rPr>
      </w:pPr>
      <w:r w:rsidRPr="00F07B6E">
        <w:rPr>
          <w:b/>
          <w:bCs/>
        </w:rPr>
        <w:t>Приложение</w:t>
      </w:r>
    </w:p>
    <w:p w14:paraId="4CC2DC44" w14:textId="77777777" w:rsidR="00C644FC" w:rsidRPr="00F07B6E" w:rsidRDefault="00C644FC" w:rsidP="00C644FC">
      <w:pPr>
        <w:autoSpaceDE w:val="0"/>
        <w:autoSpaceDN w:val="0"/>
        <w:adjustRightInd w:val="0"/>
        <w:ind w:right="-2"/>
        <w:jc w:val="center"/>
        <w:rPr>
          <w:b/>
          <w:bCs/>
        </w:rPr>
      </w:pPr>
      <w:r w:rsidRPr="00F07B6E">
        <w:rPr>
          <w:b/>
          <w:bCs/>
        </w:rPr>
        <w:t>к Положению об условиях оплаты труда работников</w:t>
      </w:r>
    </w:p>
    <w:p w14:paraId="6A88EA07" w14:textId="77777777" w:rsidR="00C644FC" w:rsidRPr="00F07B6E" w:rsidRDefault="00C644FC" w:rsidP="00C644FC">
      <w:pPr>
        <w:autoSpaceDE w:val="0"/>
        <w:autoSpaceDN w:val="0"/>
        <w:adjustRightInd w:val="0"/>
        <w:ind w:right="-2"/>
        <w:jc w:val="center"/>
        <w:rPr>
          <w:b/>
          <w:bCs/>
        </w:rPr>
      </w:pPr>
      <w:r w:rsidRPr="00F07B6E">
        <w:rPr>
          <w:b/>
          <w:bCs/>
        </w:rPr>
        <w:t>дошкольных образовательных организаций Республики Татарстан</w:t>
      </w:r>
    </w:p>
    <w:p w14:paraId="2186F9C4" w14:textId="77777777" w:rsidR="00C644FC" w:rsidRPr="009E42AD" w:rsidRDefault="00C644FC" w:rsidP="00C644FC">
      <w:pPr>
        <w:autoSpaceDE w:val="0"/>
        <w:autoSpaceDN w:val="0"/>
        <w:adjustRightInd w:val="0"/>
        <w:ind w:right="-598"/>
        <w:jc w:val="center"/>
      </w:pPr>
    </w:p>
    <w:p w14:paraId="5228AB45" w14:textId="77777777" w:rsidR="00C644FC" w:rsidRPr="00F07B6E" w:rsidRDefault="00C644FC" w:rsidP="00C644FC">
      <w:pPr>
        <w:autoSpaceDE w:val="0"/>
        <w:autoSpaceDN w:val="0"/>
        <w:adjustRightInd w:val="0"/>
        <w:ind w:right="-598"/>
        <w:jc w:val="center"/>
        <w:rPr>
          <w:b/>
          <w:bCs/>
        </w:rPr>
      </w:pPr>
      <w:r w:rsidRPr="00F07B6E">
        <w:rPr>
          <w:b/>
          <w:bCs/>
        </w:rPr>
        <w:t>Перечень государственных и ведомственных наград,</w:t>
      </w:r>
    </w:p>
    <w:p w14:paraId="7D3F5273" w14:textId="77777777" w:rsidR="00C644FC" w:rsidRPr="00F07B6E" w:rsidRDefault="00C644FC" w:rsidP="00C644FC">
      <w:pPr>
        <w:autoSpaceDE w:val="0"/>
        <w:autoSpaceDN w:val="0"/>
        <w:adjustRightInd w:val="0"/>
        <w:ind w:right="-598"/>
        <w:jc w:val="center"/>
        <w:rPr>
          <w:b/>
          <w:bCs/>
        </w:rPr>
      </w:pPr>
      <w:r w:rsidRPr="00F07B6E">
        <w:rPr>
          <w:b/>
          <w:bCs/>
        </w:rPr>
        <w:t>за наличие которых работникам дошкольной образовательной организации</w:t>
      </w:r>
    </w:p>
    <w:p w14:paraId="014B048F" w14:textId="77777777" w:rsidR="00C644FC" w:rsidRPr="009E42AD" w:rsidRDefault="00C644FC" w:rsidP="00C644FC">
      <w:pPr>
        <w:autoSpaceDE w:val="0"/>
        <w:autoSpaceDN w:val="0"/>
        <w:adjustRightInd w:val="0"/>
        <w:ind w:right="-598"/>
        <w:jc w:val="center"/>
      </w:pPr>
      <w:r w:rsidRPr="00F07B6E">
        <w:rPr>
          <w:b/>
          <w:bCs/>
        </w:rPr>
        <w:t>предоставляются соответствующие выплаты</w:t>
      </w:r>
    </w:p>
    <w:tbl>
      <w:tblPr>
        <w:tblW w:w="0" w:type="auto"/>
        <w:tblInd w:w="57" w:type="dxa"/>
        <w:tblLayout w:type="fixed"/>
        <w:tblCellMar>
          <w:left w:w="62" w:type="dxa"/>
          <w:right w:w="62" w:type="dxa"/>
        </w:tblCellMar>
        <w:tblLook w:val="0000" w:firstRow="0" w:lastRow="0" w:firstColumn="0" w:lastColumn="0" w:noHBand="0" w:noVBand="0"/>
      </w:tblPr>
      <w:tblGrid>
        <w:gridCol w:w="666"/>
        <w:gridCol w:w="9533"/>
      </w:tblGrid>
      <w:tr w:rsidR="00C644FC" w:rsidRPr="009E42AD" w14:paraId="6C87891D" w14:textId="77777777" w:rsidTr="00C812CB">
        <w:trPr>
          <w:trHeight w:val="250"/>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35FAA250" w14:textId="77777777" w:rsidR="00C644FC" w:rsidRPr="009E42AD" w:rsidRDefault="00C644FC" w:rsidP="00C812CB">
            <w:pPr>
              <w:autoSpaceDE w:val="0"/>
              <w:autoSpaceDN w:val="0"/>
              <w:adjustRightInd w:val="0"/>
              <w:jc w:val="center"/>
              <w:rPr>
                <w:lang w:val="tt-RU"/>
              </w:rPr>
            </w:pPr>
            <w:r w:rsidRPr="009E42AD">
              <w:rPr>
                <w:lang w:val="tt-RU"/>
              </w:rPr>
              <w:t>1</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6B31B206" w14:textId="77777777" w:rsidR="00C644FC" w:rsidRPr="009E42AD" w:rsidRDefault="00C644FC" w:rsidP="00C812CB">
            <w:pPr>
              <w:autoSpaceDE w:val="0"/>
              <w:autoSpaceDN w:val="0"/>
              <w:adjustRightInd w:val="0"/>
              <w:jc w:val="center"/>
              <w:rPr>
                <w:lang w:val="tt-RU"/>
              </w:rPr>
            </w:pPr>
            <w:r w:rsidRPr="009E42AD">
              <w:rPr>
                <w:lang w:val="tt-RU"/>
              </w:rPr>
              <w:t>2</w:t>
            </w:r>
          </w:p>
        </w:tc>
      </w:tr>
      <w:tr w:rsidR="00C644FC" w:rsidRPr="009E42AD" w14:paraId="7C52E43D" w14:textId="77777777" w:rsidTr="00C812CB">
        <w:trPr>
          <w:trHeight w:val="1"/>
        </w:trPr>
        <w:tc>
          <w:tcPr>
            <w:tcW w:w="10199"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26A3FDF8" w14:textId="77777777" w:rsidR="00C644FC" w:rsidRPr="009E42AD" w:rsidRDefault="00C644FC" w:rsidP="00C812CB">
            <w:pPr>
              <w:autoSpaceDE w:val="0"/>
              <w:autoSpaceDN w:val="0"/>
              <w:adjustRightInd w:val="0"/>
              <w:jc w:val="center"/>
              <w:rPr>
                <w:lang w:val="tt-RU"/>
              </w:rPr>
            </w:pPr>
            <w:r w:rsidRPr="009E42AD">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C644FC" w:rsidRPr="009E42AD" w14:paraId="25460C5C" w14:textId="77777777" w:rsidTr="00C812CB">
        <w:trPr>
          <w:trHeight w:val="1"/>
        </w:trPr>
        <w:tc>
          <w:tcPr>
            <w:tcW w:w="10199"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130AED80" w14:textId="77777777" w:rsidR="00C644FC" w:rsidRPr="009E42AD" w:rsidRDefault="00C644FC" w:rsidP="00C812CB">
            <w:pPr>
              <w:autoSpaceDE w:val="0"/>
              <w:autoSpaceDN w:val="0"/>
              <w:adjustRightInd w:val="0"/>
              <w:jc w:val="center"/>
              <w:rPr>
                <w:lang w:val="tt-RU"/>
              </w:rPr>
            </w:pPr>
            <w:r w:rsidRPr="009E42AD">
              <w:rPr>
                <w:lang w:val="tt-RU"/>
              </w:rPr>
              <w:t xml:space="preserve">1. </w:t>
            </w:r>
            <w:r w:rsidRPr="009E42AD">
              <w:t>Почетные звания Российской Федерации</w:t>
            </w:r>
          </w:p>
        </w:tc>
      </w:tr>
      <w:tr w:rsidR="00C644FC" w:rsidRPr="009E42AD" w14:paraId="4DD52186"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0B54FC7E" w14:textId="77777777" w:rsidR="00C644FC" w:rsidRPr="009E42AD" w:rsidRDefault="00C644FC" w:rsidP="00C812CB">
            <w:pPr>
              <w:autoSpaceDE w:val="0"/>
              <w:autoSpaceDN w:val="0"/>
              <w:adjustRightInd w:val="0"/>
              <w:jc w:val="center"/>
              <w:rPr>
                <w:lang w:val="tt-RU"/>
              </w:rPr>
            </w:pPr>
            <w:r w:rsidRPr="009E42AD">
              <w:rPr>
                <w:lang w:val="tt-RU"/>
              </w:rPr>
              <w:t>1.1.</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566723CC" w14:textId="77777777" w:rsidR="00C644FC" w:rsidRPr="009E42AD" w:rsidRDefault="00C644FC" w:rsidP="00C812CB">
            <w:pPr>
              <w:autoSpaceDE w:val="0"/>
              <w:autoSpaceDN w:val="0"/>
              <w:adjustRightInd w:val="0"/>
              <w:rPr>
                <w:lang w:val="tt-RU"/>
              </w:rPr>
            </w:pPr>
            <w:r w:rsidRPr="009E42AD">
              <w:t>Народный учитель Российской Федерации</w:t>
            </w:r>
          </w:p>
        </w:tc>
      </w:tr>
      <w:tr w:rsidR="00C644FC" w:rsidRPr="009E42AD" w14:paraId="5243CE7E"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0473F869" w14:textId="77777777" w:rsidR="00C644FC" w:rsidRPr="009E42AD" w:rsidRDefault="00C644FC" w:rsidP="00C812CB">
            <w:pPr>
              <w:autoSpaceDE w:val="0"/>
              <w:autoSpaceDN w:val="0"/>
              <w:adjustRightInd w:val="0"/>
              <w:jc w:val="center"/>
              <w:rPr>
                <w:lang w:val="tt-RU"/>
              </w:rPr>
            </w:pPr>
            <w:r w:rsidRPr="009E42AD">
              <w:rPr>
                <w:lang w:val="tt-RU"/>
              </w:rPr>
              <w:t>1.2.</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700D88BE" w14:textId="77777777" w:rsidR="00C644FC" w:rsidRPr="009E42AD" w:rsidRDefault="00C644FC" w:rsidP="00C812CB">
            <w:pPr>
              <w:autoSpaceDE w:val="0"/>
              <w:autoSpaceDN w:val="0"/>
              <w:adjustRightInd w:val="0"/>
              <w:rPr>
                <w:lang w:val="tt-RU"/>
              </w:rPr>
            </w:pPr>
            <w:r w:rsidRPr="009E42AD">
              <w:t>Заслуженный учитель Российской Федерации</w:t>
            </w:r>
          </w:p>
        </w:tc>
      </w:tr>
      <w:tr w:rsidR="00C644FC" w:rsidRPr="009E42AD" w14:paraId="0A0408F0"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0E55A027" w14:textId="77777777" w:rsidR="00C644FC" w:rsidRPr="009E42AD" w:rsidRDefault="00C644FC" w:rsidP="00C812CB">
            <w:pPr>
              <w:autoSpaceDE w:val="0"/>
              <w:autoSpaceDN w:val="0"/>
              <w:adjustRightInd w:val="0"/>
              <w:jc w:val="center"/>
              <w:rPr>
                <w:lang w:val="tt-RU"/>
              </w:rPr>
            </w:pPr>
            <w:r w:rsidRPr="009E42AD">
              <w:rPr>
                <w:lang w:val="tt-RU"/>
              </w:rPr>
              <w:t>1.3.</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05EDAC9F" w14:textId="77777777" w:rsidR="00C644FC" w:rsidRPr="009E42AD" w:rsidRDefault="00C644FC" w:rsidP="00C812CB">
            <w:pPr>
              <w:autoSpaceDE w:val="0"/>
              <w:autoSpaceDN w:val="0"/>
              <w:adjustRightInd w:val="0"/>
              <w:rPr>
                <w:lang w:val="tt-RU"/>
              </w:rPr>
            </w:pPr>
            <w:r w:rsidRPr="009E42AD">
              <w:t>Заслуженный деятель науки Российской Федерации</w:t>
            </w:r>
          </w:p>
        </w:tc>
      </w:tr>
      <w:tr w:rsidR="00C644FC" w:rsidRPr="009E42AD" w14:paraId="2CB7C334"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57D78301" w14:textId="77777777" w:rsidR="00C644FC" w:rsidRPr="009E42AD" w:rsidRDefault="00C644FC" w:rsidP="00C812CB">
            <w:pPr>
              <w:autoSpaceDE w:val="0"/>
              <w:autoSpaceDN w:val="0"/>
              <w:adjustRightInd w:val="0"/>
              <w:jc w:val="center"/>
              <w:rPr>
                <w:lang w:val="tt-RU"/>
              </w:rPr>
            </w:pPr>
            <w:r w:rsidRPr="009E42AD">
              <w:rPr>
                <w:lang w:val="tt-RU"/>
              </w:rPr>
              <w:t>1.4.</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01C99076" w14:textId="77777777" w:rsidR="00C644FC" w:rsidRPr="009E42AD" w:rsidRDefault="00C644FC" w:rsidP="00C812CB">
            <w:pPr>
              <w:autoSpaceDE w:val="0"/>
              <w:autoSpaceDN w:val="0"/>
              <w:adjustRightInd w:val="0"/>
              <w:rPr>
                <w:lang w:val="tt-RU"/>
              </w:rPr>
            </w:pPr>
            <w:r w:rsidRPr="009E42AD">
              <w:t>Заслуженный работник высшей школы Российской Федерации</w:t>
            </w:r>
          </w:p>
        </w:tc>
      </w:tr>
      <w:tr w:rsidR="00C644FC" w:rsidRPr="009E42AD" w14:paraId="41256D3D"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20C86E8C" w14:textId="77777777" w:rsidR="00C644FC" w:rsidRPr="009E42AD" w:rsidRDefault="00C644FC" w:rsidP="00C812CB">
            <w:pPr>
              <w:autoSpaceDE w:val="0"/>
              <w:autoSpaceDN w:val="0"/>
              <w:adjustRightInd w:val="0"/>
              <w:jc w:val="center"/>
              <w:rPr>
                <w:lang w:val="tt-RU"/>
              </w:rPr>
            </w:pPr>
            <w:r w:rsidRPr="009E42AD">
              <w:rPr>
                <w:lang w:val="tt-RU"/>
              </w:rPr>
              <w:t>1.5.</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4445B45F" w14:textId="77777777" w:rsidR="00C644FC" w:rsidRPr="009E42AD" w:rsidRDefault="00C644FC" w:rsidP="00C812CB">
            <w:pPr>
              <w:autoSpaceDE w:val="0"/>
              <w:autoSpaceDN w:val="0"/>
              <w:adjustRightInd w:val="0"/>
              <w:jc w:val="both"/>
              <w:rPr>
                <w:lang w:val="tt-RU"/>
              </w:rPr>
            </w:pPr>
            <w:r w:rsidRPr="009E42AD">
              <w:t>Заслуженный мастер производственного обучения Российской Федерации</w:t>
            </w:r>
          </w:p>
        </w:tc>
      </w:tr>
      <w:tr w:rsidR="00C644FC" w:rsidRPr="009E42AD" w14:paraId="32821BE0"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53DC9700" w14:textId="77777777" w:rsidR="00C644FC" w:rsidRPr="009E42AD" w:rsidRDefault="00C644FC" w:rsidP="00C812CB">
            <w:pPr>
              <w:autoSpaceDE w:val="0"/>
              <w:autoSpaceDN w:val="0"/>
              <w:adjustRightInd w:val="0"/>
              <w:jc w:val="center"/>
              <w:rPr>
                <w:lang w:val="tt-RU"/>
              </w:rPr>
            </w:pPr>
            <w:r w:rsidRPr="009E42AD">
              <w:rPr>
                <w:lang w:val="tt-RU"/>
              </w:rPr>
              <w:t>1.6.</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5099ACAC" w14:textId="77777777" w:rsidR="00C644FC" w:rsidRPr="009E42AD" w:rsidRDefault="00C644FC" w:rsidP="00C812CB">
            <w:pPr>
              <w:autoSpaceDE w:val="0"/>
              <w:autoSpaceDN w:val="0"/>
              <w:adjustRightInd w:val="0"/>
              <w:rPr>
                <w:lang w:val="tt-RU"/>
              </w:rPr>
            </w:pPr>
            <w:r w:rsidRPr="009E42AD">
              <w:t>Заслуженный работник физической культуры Российской Федерации</w:t>
            </w:r>
          </w:p>
        </w:tc>
      </w:tr>
      <w:tr w:rsidR="00C644FC" w:rsidRPr="009E42AD" w14:paraId="2177C002"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44742E9A" w14:textId="77777777" w:rsidR="00C644FC" w:rsidRPr="009E42AD" w:rsidRDefault="00C644FC" w:rsidP="00C812CB">
            <w:pPr>
              <w:autoSpaceDE w:val="0"/>
              <w:autoSpaceDN w:val="0"/>
              <w:adjustRightInd w:val="0"/>
              <w:jc w:val="center"/>
              <w:rPr>
                <w:lang w:val="tt-RU"/>
              </w:rPr>
            </w:pPr>
            <w:r w:rsidRPr="009E42AD">
              <w:rPr>
                <w:lang w:val="tt-RU"/>
              </w:rPr>
              <w:t>1.7.</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382C95B3" w14:textId="77777777" w:rsidR="00C644FC" w:rsidRPr="009E42AD" w:rsidRDefault="00C644FC" w:rsidP="00C812CB">
            <w:pPr>
              <w:autoSpaceDE w:val="0"/>
              <w:autoSpaceDN w:val="0"/>
              <w:adjustRightInd w:val="0"/>
              <w:rPr>
                <w:lang w:val="tt-RU"/>
              </w:rPr>
            </w:pPr>
            <w:r w:rsidRPr="009E42AD">
              <w:t>Заслуженный работник культуры Российской Федерации</w:t>
            </w:r>
          </w:p>
        </w:tc>
      </w:tr>
      <w:tr w:rsidR="00C644FC" w:rsidRPr="009E42AD" w14:paraId="4A2DBB6D"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0A0DC740" w14:textId="77777777" w:rsidR="00C644FC" w:rsidRPr="009E42AD" w:rsidRDefault="00C644FC" w:rsidP="00C812CB">
            <w:pPr>
              <w:autoSpaceDE w:val="0"/>
              <w:autoSpaceDN w:val="0"/>
              <w:adjustRightInd w:val="0"/>
              <w:jc w:val="center"/>
              <w:rPr>
                <w:lang w:val="tt-RU"/>
              </w:rPr>
            </w:pPr>
            <w:r w:rsidRPr="009E42AD">
              <w:rPr>
                <w:lang w:val="tt-RU"/>
              </w:rPr>
              <w:t>1.8.</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4DA19068" w14:textId="77777777" w:rsidR="00C644FC" w:rsidRPr="009E42AD" w:rsidRDefault="00C644FC" w:rsidP="00C812CB">
            <w:pPr>
              <w:autoSpaceDE w:val="0"/>
              <w:autoSpaceDN w:val="0"/>
              <w:adjustRightInd w:val="0"/>
              <w:rPr>
                <w:lang w:val="tt-RU"/>
              </w:rPr>
            </w:pPr>
            <w:r w:rsidRPr="009E42AD">
              <w:t>Заслуженный художник Российской Федерации</w:t>
            </w:r>
          </w:p>
        </w:tc>
      </w:tr>
      <w:tr w:rsidR="00C644FC" w:rsidRPr="009E42AD" w14:paraId="3221A65A"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577C0FAD" w14:textId="77777777" w:rsidR="00C644FC" w:rsidRPr="009E42AD" w:rsidRDefault="00C644FC" w:rsidP="00C812CB">
            <w:pPr>
              <w:autoSpaceDE w:val="0"/>
              <w:autoSpaceDN w:val="0"/>
              <w:adjustRightInd w:val="0"/>
              <w:jc w:val="center"/>
              <w:rPr>
                <w:lang w:val="tt-RU"/>
              </w:rPr>
            </w:pPr>
            <w:r w:rsidRPr="009E42AD">
              <w:rPr>
                <w:lang w:val="tt-RU"/>
              </w:rPr>
              <w:t>1.9.</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4D7239D6" w14:textId="77777777" w:rsidR="00C644FC" w:rsidRPr="009E42AD" w:rsidRDefault="00C644FC" w:rsidP="00C812CB">
            <w:pPr>
              <w:autoSpaceDE w:val="0"/>
              <w:autoSpaceDN w:val="0"/>
              <w:adjustRightInd w:val="0"/>
              <w:rPr>
                <w:lang w:val="tt-RU"/>
              </w:rPr>
            </w:pPr>
            <w:r w:rsidRPr="009E42AD">
              <w:t>Заслуженный экономист Российской Федерации</w:t>
            </w:r>
          </w:p>
        </w:tc>
      </w:tr>
      <w:tr w:rsidR="00C644FC" w:rsidRPr="009E42AD" w14:paraId="69227C71" w14:textId="77777777" w:rsidTr="00C812CB">
        <w:trPr>
          <w:trHeight w:val="1"/>
        </w:trPr>
        <w:tc>
          <w:tcPr>
            <w:tcW w:w="10199"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FF79BD8" w14:textId="77777777" w:rsidR="00C644FC" w:rsidRPr="009E42AD" w:rsidRDefault="00C644FC" w:rsidP="00C812CB">
            <w:pPr>
              <w:autoSpaceDE w:val="0"/>
              <w:autoSpaceDN w:val="0"/>
              <w:adjustRightInd w:val="0"/>
              <w:jc w:val="center"/>
              <w:rPr>
                <w:lang w:val="tt-RU"/>
              </w:rPr>
            </w:pPr>
            <w:r w:rsidRPr="009E42AD">
              <w:rPr>
                <w:lang w:val="tt-RU"/>
              </w:rPr>
              <w:t xml:space="preserve">2. </w:t>
            </w:r>
            <w:r w:rsidRPr="009E42AD">
              <w:t>Почетные звания Союза Советских Социалистических Республик</w:t>
            </w:r>
          </w:p>
        </w:tc>
      </w:tr>
      <w:tr w:rsidR="00C644FC" w:rsidRPr="009E42AD" w14:paraId="39732ABE"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6B0CE61F" w14:textId="77777777" w:rsidR="00C644FC" w:rsidRPr="009E42AD" w:rsidRDefault="00C644FC" w:rsidP="00C812CB">
            <w:pPr>
              <w:autoSpaceDE w:val="0"/>
              <w:autoSpaceDN w:val="0"/>
              <w:adjustRightInd w:val="0"/>
              <w:jc w:val="center"/>
              <w:rPr>
                <w:lang w:val="tt-RU"/>
              </w:rPr>
            </w:pPr>
            <w:r w:rsidRPr="009E42AD">
              <w:rPr>
                <w:lang w:val="tt-RU"/>
              </w:rPr>
              <w:t>2.1.</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68E522C1" w14:textId="77777777" w:rsidR="00C644FC" w:rsidRPr="009E42AD" w:rsidRDefault="00C644FC" w:rsidP="00C812CB">
            <w:pPr>
              <w:autoSpaceDE w:val="0"/>
              <w:autoSpaceDN w:val="0"/>
              <w:adjustRightInd w:val="0"/>
              <w:rPr>
                <w:lang w:val="tt-RU"/>
              </w:rPr>
            </w:pPr>
            <w:r w:rsidRPr="009E42AD">
              <w:t>Народный учитель СССР</w:t>
            </w:r>
          </w:p>
        </w:tc>
      </w:tr>
      <w:tr w:rsidR="00C644FC" w:rsidRPr="009E42AD" w14:paraId="127757B6" w14:textId="77777777" w:rsidTr="00C812CB">
        <w:trPr>
          <w:trHeight w:val="1"/>
        </w:trPr>
        <w:tc>
          <w:tcPr>
            <w:tcW w:w="10199"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123B92B1" w14:textId="77777777" w:rsidR="00C644FC" w:rsidRPr="009E42AD" w:rsidRDefault="00C644FC" w:rsidP="00C812CB">
            <w:pPr>
              <w:autoSpaceDE w:val="0"/>
              <w:autoSpaceDN w:val="0"/>
              <w:adjustRightInd w:val="0"/>
              <w:jc w:val="center"/>
              <w:rPr>
                <w:lang w:val="tt-RU"/>
              </w:rPr>
            </w:pPr>
            <w:r w:rsidRPr="009E42AD">
              <w:rPr>
                <w:lang w:val="tt-RU"/>
              </w:rPr>
              <w:t xml:space="preserve">3. </w:t>
            </w:r>
            <w:r w:rsidRPr="009E42AD">
              <w:t>Почетные звания союзных республик в составе Союза Советских Социалистических Республик</w:t>
            </w:r>
          </w:p>
        </w:tc>
      </w:tr>
      <w:tr w:rsidR="00C644FC" w:rsidRPr="009E42AD" w14:paraId="7DC55C6B"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076C9891" w14:textId="77777777" w:rsidR="00C644FC" w:rsidRPr="009E42AD" w:rsidRDefault="00C644FC" w:rsidP="00C812CB">
            <w:pPr>
              <w:autoSpaceDE w:val="0"/>
              <w:autoSpaceDN w:val="0"/>
              <w:adjustRightInd w:val="0"/>
              <w:jc w:val="center"/>
              <w:rPr>
                <w:lang w:val="tt-RU"/>
              </w:rPr>
            </w:pPr>
            <w:r w:rsidRPr="009E42AD">
              <w:rPr>
                <w:lang w:val="tt-RU"/>
              </w:rPr>
              <w:t>3.1.</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6C25B609" w14:textId="77777777" w:rsidR="00C644FC" w:rsidRPr="009E42AD" w:rsidRDefault="00C644FC" w:rsidP="00C812CB">
            <w:pPr>
              <w:autoSpaceDE w:val="0"/>
              <w:autoSpaceDN w:val="0"/>
              <w:adjustRightInd w:val="0"/>
              <w:rPr>
                <w:lang w:val="tt-RU"/>
              </w:rPr>
            </w:pPr>
            <w:r w:rsidRPr="009E42AD">
              <w:t>Заслуженный деятель физкультуры и спорта</w:t>
            </w:r>
          </w:p>
        </w:tc>
      </w:tr>
      <w:tr w:rsidR="00C644FC" w:rsidRPr="009E42AD" w14:paraId="6B0CB36A"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17777D78" w14:textId="77777777" w:rsidR="00C644FC" w:rsidRPr="009E42AD" w:rsidRDefault="00C644FC" w:rsidP="00C812CB">
            <w:pPr>
              <w:autoSpaceDE w:val="0"/>
              <w:autoSpaceDN w:val="0"/>
              <w:adjustRightInd w:val="0"/>
              <w:jc w:val="center"/>
              <w:rPr>
                <w:lang w:val="tt-RU"/>
              </w:rPr>
            </w:pPr>
            <w:r w:rsidRPr="009E42AD">
              <w:rPr>
                <w:lang w:val="tt-RU"/>
              </w:rPr>
              <w:t>3.2.</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5E151D2A" w14:textId="77777777" w:rsidR="00C644FC" w:rsidRPr="009E42AD" w:rsidRDefault="00C644FC" w:rsidP="00C812CB">
            <w:pPr>
              <w:autoSpaceDE w:val="0"/>
              <w:autoSpaceDN w:val="0"/>
              <w:adjustRightInd w:val="0"/>
              <w:rPr>
                <w:lang w:val="tt-RU"/>
              </w:rPr>
            </w:pPr>
            <w:r w:rsidRPr="009E42AD">
              <w:t>Заслуженный деятель спорта</w:t>
            </w:r>
          </w:p>
        </w:tc>
      </w:tr>
      <w:tr w:rsidR="00C644FC" w:rsidRPr="009E42AD" w14:paraId="6A38485A"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614BDD92" w14:textId="77777777" w:rsidR="00C644FC" w:rsidRPr="009E42AD" w:rsidRDefault="00C644FC" w:rsidP="00C812CB">
            <w:pPr>
              <w:autoSpaceDE w:val="0"/>
              <w:autoSpaceDN w:val="0"/>
              <w:adjustRightInd w:val="0"/>
              <w:jc w:val="center"/>
              <w:rPr>
                <w:lang w:val="tt-RU"/>
              </w:rPr>
            </w:pPr>
            <w:r w:rsidRPr="009E42AD">
              <w:rPr>
                <w:lang w:val="tt-RU"/>
              </w:rPr>
              <w:t>3.3.</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368011D1" w14:textId="77777777" w:rsidR="00C644FC" w:rsidRPr="009E42AD" w:rsidRDefault="00C644FC" w:rsidP="00C812CB">
            <w:pPr>
              <w:autoSpaceDE w:val="0"/>
              <w:autoSpaceDN w:val="0"/>
              <w:adjustRightInd w:val="0"/>
              <w:rPr>
                <w:lang w:val="tt-RU"/>
              </w:rPr>
            </w:pPr>
            <w:r w:rsidRPr="009E42AD">
              <w:t>Заслуженный деятель физической культуры</w:t>
            </w:r>
          </w:p>
        </w:tc>
      </w:tr>
      <w:tr w:rsidR="00C644FC" w:rsidRPr="009E42AD" w14:paraId="75E37B05"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0C3CA533" w14:textId="77777777" w:rsidR="00C644FC" w:rsidRPr="009E42AD" w:rsidRDefault="00C644FC" w:rsidP="00C812CB">
            <w:pPr>
              <w:autoSpaceDE w:val="0"/>
              <w:autoSpaceDN w:val="0"/>
              <w:adjustRightInd w:val="0"/>
              <w:jc w:val="center"/>
              <w:rPr>
                <w:lang w:val="tt-RU"/>
              </w:rPr>
            </w:pPr>
            <w:r w:rsidRPr="009E42AD">
              <w:rPr>
                <w:lang w:val="tt-RU"/>
              </w:rPr>
              <w:t>3.4.</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0D9A5CB6" w14:textId="77777777" w:rsidR="00C644FC" w:rsidRPr="009E42AD" w:rsidRDefault="00C644FC" w:rsidP="00C812CB">
            <w:pPr>
              <w:autoSpaceDE w:val="0"/>
              <w:autoSpaceDN w:val="0"/>
              <w:adjustRightInd w:val="0"/>
              <w:rPr>
                <w:lang w:val="tt-RU"/>
              </w:rPr>
            </w:pPr>
            <w:r w:rsidRPr="009E42AD">
              <w:t>Заслуженный работник физической культуры и спорта</w:t>
            </w:r>
          </w:p>
        </w:tc>
      </w:tr>
      <w:tr w:rsidR="00C644FC" w:rsidRPr="009E42AD" w14:paraId="5686918F"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32F364E8" w14:textId="77777777" w:rsidR="00C644FC" w:rsidRPr="009E42AD" w:rsidRDefault="00C644FC" w:rsidP="00C812CB">
            <w:pPr>
              <w:autoSpaceDE w:val="0"/>
              <w:autoSpaceDN w:val="0"/>
              <w:adjustRightInd w:val="0"/>
              <w:jc w:val="center"/>
              <w:rPr>
                <w:lang w:val="tt-RU"/>
              </w:rPr>
            </w:pPr>
            <w:r w:rsidRPr="009E42AD">
              <w:rPr>
                <w:lang w:val="tt-RU"/>
              </w:rPr>
              <w:t>3.5.</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3E72D5F3" w14:textId="77777777" w:rsidR="00C644FC" w:rsidRPr="009E42AD" w:rsidRDefault="00C644FC" w:rsidP="00C812CB">
            <w:pPr>
              <w:autoSpaceDE w:val="0"/>
              <w:autoSpaceDN w:val="0"/>
              <w:adjustRightInd w:val="0"/>
              <w:rPr>
                <w:lang w:val="tt-RU"/>
              </w:rPr>
            </w:pPr>
            <w:r w:rsidRPr="009E42AD">
              <w:t>Заслуженный тренер РСФСР</w:t>
            </w:r>
          </w:p>
        </w:tc>
      </w:tr>
      <w:tr w:rsidR="00C644FC" w:rsidRPr="009E42AD" w14:paraId="5ABA2043"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038B0354" w14:textId="77777777" w:rsidR="00C644FC" w:rsidRPr="009E42AD" w:rsidRDefault="00C644FC" w:rsidP="00C812CB">
            <w:pPr>
              <w:autoSpaceDE w:val="0"/>
              <w:autoSpaceDN w:val="0"/>
              <w:adjustRightInd w:val="0"/>
              <w:jc w:val="center"/>
              <w:rPr>
                <w:lang w:val="tt-RU"/>
              </w:rPr>
            </w:pPr>
            <w:r w:rsidRPr="009E42AD">
              <w:rPr>
                <w:lang w:val="tt-RU"/>
              </w:rPr>
              <w:t>3.6.</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070B61F8" w14:textId="77777777" w:rsidR="00C644FC" w:rsidRPr="009E42AD" w:rsidRDefault="00C644FC" w:rsidP="00C812CB">
            <w:pPr>
              <w:autoSpaceDE w:val="0"/>
              <w:autoSpaceDN w:val="0"/>
              <w:adjustRightInd w:val="0"/>
              <w:rPr>
                <w:lang w:val="tt-RU"/>
              </w:rPr>
            </w:pPr>
            <w:r w:rsidRPr="009E42AD">
              <w:t>Заслуженный учитель школы РСФСР</w:t>
            </w:r>
          </w:p>
        </w:tc>
      </w:tr>
      <w:tr w:rsidR="00C644FC" w:rsidRPr="009E42AD" w14:paraId="398F9FDD"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31749AE2" w14:textId="77777777" w:rsidR="00C644FC" w:rsidRPr="009E42AD" w:rsidRDefault="00C644FC" w:rsidP="00C812CB">
            <w:pPr>
              <w:autoSpaceDE w:val="0"/>
              <w:autoSpaceDN w:val="0"/>
              <w:adjustRightInd w:val="0"/>
              <w:jc w:val="center"/>
              <w:rPr>
                <w:lang w:val="tt-RU"/>
              </w:rPr>
            </w:pPr>
            <w:r w:rsidRPr="009E42AD">
              <w:rPr>
                <w:lang w:val="tt-RU"/>
              </w:rPr>
              <w:t>3.7.</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6166A332" w14:textId="77777777" w:rsidR="00C644FC" w:rsidRPr="009E42AD" w:rsidRDefault="00C644FC" w:rsidP="00C812CB">
            <w:pPr>
              <w:autoSpaceDE w:val="0"/>
              <w:autoSpaceDN w:val="0"/>
              <w:adjustRightInd w:val="0"/>
              <w:rPr>
                <w:lang w:val="tt-RU"/>
              </w:rPr>
            </w:pPr>
            <w:r w:rsidRPr="009E42AD">
              <w:t>Заслуженный учитель профессионально-технического образования</w:t>
            </w:r>
          </w:p>
        </w:tc>
      </w:tr>
      <w:tr w:rsidR="00C644FC" w:rsidRPr="009E42AD" w14:paraId="6D994C3D"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55F4ADF0" w14:textId="77777777" w:rsidR="00C644FC" w:rsidRPr="009E42AD" w:rsidRDefault="00C644FC" w:rsidP="00C812CB">
            <w:pPr>
              <w:autoSpaceDE w:val="0"/>
              <w:autoSpaceDN w:val="0"/>
              <w:adjustRightInd w:val="0"/>
              <w:jc w:val="center"/>
              <w:rPr>
                <w:lang w:val="tt-RU"/>
              </w:rPr>
            </w:pPr>
            <w:r w:rsidRPr="009E42AD">
              <w:rPr>
                <w:lang w:val="tt-RU"/>
              </w:rPr>
              <w:t>3.8.</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26C1A30F" w14:textId="77777777" w:rsidR="00C644FC" w:rsidRPr="009E42AD" w:rsidRDefault="00C644FC" w:rsidP="00C812CB">
            <w:pPr>
              <w:autoSpaceDE w:val="0"/>
              <w:autoSpaceDN w:val="0"/>
              <w:adjustRightInd w:val="0"/>
              <w:rPr>
                <w:lang w:val="tt-RU"/>
              </w:rPr>
            </w:pPr>
            <w:r w:rsidRPr="009E42AD">
              <w:t>Заслуженный мастер профессионально-технического образования</w:t>
            </w:r>
          </w:p>
        </w:tc>
      </w:tr>
      <w:tr w:rsidR="00C644FC" w:rsidRPr="009E42AD" w14:paraId="33CAB219"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2D0EBF8A" w14:textId="77777777" w:rsidR="00C644FC" w:rsidRPr="009E42AD" w:rsidRDefault="00C644FC" w:rsidP="00C812CB">
            <w:pPr>
              <w:autoSpaceDE w:val="0"/>
              <w:autoSpaceDN w:val="0"/>
              <w:adjustRightInd w:val="0"/>
              <w:jc w:val="center"/>
              <w:rPr>
                <w:lang w:val="tt-RU"/>
              </w:rPr>
            </w:pPr>
            <w:r w:rsidRPr="009E42AD">
              <w:rPr>
                <w:lang w:val="tt-RU"/>
              </w:rPr>
              <w:t>3.9.</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29D6E2E2" w14:textId="77777777" w:rsidR="00C644FC" w:rsidRPr="009E42AD" w:rsidRDefault="00C644FC" w:rsidP="00C812CB">
            <w:pPr>
              <w:autoSpaceDE w:val="0"/>
              <w:autoSpaceDN w:val="0"/>
              <w:adjustRightInd w:val="0"/>
              <w:rPr>
                <w:lang w:val="tt-RU"/>
              </w:rPr>
            </w:pPr>
            <w:r w:rsidRPr="009E42AD">
              <w:t>Заслуженный работник профессионально-технического образования</w:t>
            </w:r>
          </w:p>
        </w:tc>
      </w:tr>
      <w:tr w:rsidR="00C644FC" w:rsidRPr="009E42AD" w14:paraId="29197723"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021F3331" w14:textId="77777777" w:rsidR="00C644FC" w:rsidRPr="009E42AD" w:rsidRDefault="00C644FC" w:rsidP="00C812CB">
            <w:pPr>
              <w:autoSpaceDE w:val="0"/>
              <w:autoSpaceDN w:val="0"/>
              <w:adjustRightInd w:val="0"/>
              <w:jc w:val="center"/>
              <w:rPr>
                <w:lang w:val="tt-RU"/>
              </w:rPr>
            </w:pPr>
            <w:r w:rsidRPr="009E42AD">
              <w:rPr>
                <w:lang w:val="tt-RU"/>
              </w:rPr>
              <w:t>3.10.</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01FB8492" w14:textId="77777777" w:rsidR="00C644FC" w:rsidRPr="009E42AD" w:rsidRDefault="00C644FC" w:rsidP="00C812CB">
            <w:pPr>
              <w:autoSpaceDE w:val="0"/>
              <w:autoSpaceDN w:val="0"/>
              <w:adjustRightInd w:val="0"/>
              <w:rPr>
                <w:lang w:val="tt-RU"/>
              </w:rPr>
            </w:pPr>
            <w:r w:rsidRPr="009E42AD">
              <w:t>Заслуженный преподаватель</w:t>
            </w:r>
          </w:p>
        </w:tc>
      </w:tr>
      <w:tr w:rsidR="00C644FC" w:rsidRPr="009E42AD" w14:paraId="058362FB"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50FC36A0" w14:textId="77777777" w:rsidR="00C644FC" w:rsidRPr="009E42AD" w:rsidRDefault="00C644FC" w:rsidP="00C812CB">
            <w:pPr>
              <w:autoSpaceDE w:val="0"/>
              <w:autoSpaceDN w:val="0"/>
              <w:adjustRightInd w:val="0"/>
              <w:jc w:val="center"/>
              <w:rPr>
                <w:lang w:val="tt-RU"/>
              </w:rPr>
            </w:pPr>
            <w:r w:rsidRPr="009E42AD">
              <w:rPr>
                <w:lang w:val="tt-RU"/>
              </w:rPr>
              <w:t>3.11.</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76C8842B" w14:textId="77777777" w:rsidR="00C644FC" w:rsidRPr="009E42AD" w:rsidRDefault="00C644FC" w:rsidP="00C812CB">
            <w:pPr>
              <w:autoSpaceDE w:val="0"/>
              <w:autoSpaceDN w:val="0"/>
              <w:adjustRightInd w:val="0"/>
              <w:rPr>
                <w:lang w:val="tt-RU"/>
              </w:rPr>
            </w:pPr>
            <w:r w:rsidRPr="009E42AD">
              <w:t>Заслуженный работник высшей школы</w:t>
            </w:r>
          </w:p>
        </w:tc>
      </w:tr>
      <w:tr w:rsidR="00C644FC" w:rsidRPr="009E42AD" w14:paraId="5B2692E8"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1C78E651" w14:textId="77777777" w:rsidR="00C644FC" w:rsidRPr="009E42AD" w:rsidRDefault="00C644FC" w:rsidP="00C812CB">
            <w:pPr>
              <w:autoSpaceDE w:val="0"/>
              <w:autoSpaceDN w:val="0"/>
              <w:adjustRightInd w:val="0"/>
              <w:jc w:val="center"/>
              <w:rPr>
                <w:lang w:val="tt-RU"/>
              </w:rPr>
            </w:pPr>
            <w:r w:rsidRPr="009E42AD">
              <w:rPr>
                <w:lang w:val="tt-RU"/>
              </w:rPr>
              <w:t>3.12.</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65286E91" w14:textId="77777777" w:rsidR="00C644FC" w:rsidRPr="009E42AD" w:rsidRDefault="00C644FC" w:rsidP="00C812CB">
            <w:pPr>
              <w:autoSpaceDE w:val="0"/>
              <w:autoSpaceDN w:val="0"/>
              <w:adjustRightInd w:val="0"/>
              <w:rPr>
                <w:lang w:val="tt-RU"/>
              </w:rPr>
            </w:pPr>
            <w:r w:rsidRPr="009E42AD">
              <w:t>Заслуженный работник народного образования</w:t>
            </w:r>
          </w:p>
        </w:tc>
      </w:tr>
      <w:tr w:rsidR="00C644FC" w:rsidRPr="009E42AD" w14:paraId="065426F8"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71DEAD23" w14:textId="77777777" w:rsidR="00C644FC" w:rsidRPr="009E42AD" w:rsidRDefault="00C644FC" w:rsidP="00C812CB">
            <w:pPr>
              <w:autoSpaceDE w:val="0"/>
              <w:autoSpaceDN w:val="0"/>
              <w:adjustRightInd w:val="0"/>
              <w:jc w:val="center"/>
              <w:rPr>
                <w:lang w:val="tt-RU"/>
              </w:rPr>
            </w:pPr>
            <w:r w:rsidRPr="009E42AD">
              <w:rPr>
                <w:lang w:val="tt-RU"/>
              </w:rPr>
              <w:t>3.13.</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06A51646" w14:textId="77777777" w:rsidR="00C644FC" w:rsidRPr="009E42AD" w:rsidRDefault="00C644FC" w:rsidP="00C812CB">
            <w:pPr>
              <w:autoSpaceDE w:val="0"/>
              <w:autoSpaceDN w:val="0"/>
              <w:adjustRightInd w:val="0"/>
              <w:rPr>
                <w:lang w:val="tt-RU"/>
              </w:rPr>
            </w:pPr>
            <w:r w:rsidRPr="009E42AD">
              <w:t>Заслуженный деятель высшей школы</w:t>
            </w:r>
          </w:p>
        </w:tc>
      </w:tr>
      <w:tr w:rsidR="00C644FC" w:rsidRPr="009E42AD" w14:paraId="661630A3"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656799A9" w14:textId="77777777" w:rsidR="00C644FC" w:rsidRPr="009E42AD" w:rsidRDefault="00C644FC" w:rsidP="00C812CB">
            <w:pPr>
              <w:autoSpaceDE w:val="0"/>
              <w:autoSpaceDN w:val="0"/>
              <w:adjustRightInd w:val="0"/>
              <w:jc w:val="center"/>
              <w:rPr>
                <w:lang w:val="tt-RU"/>
              </w:rPr>
            </w:pPr>
            <w:r w:rsidRPr="009E42AD">
              <w:rPr>
                <w:lang w:val="tt-RU"/>
              </w:rPr>
              <w:t>3.14.</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527ED09E" w14:textId="77777777" w:rsidR="00C644FC" w:rsidRPr="009E42AD" w:rsidRDefault="00C644FC" w:rsidP="00C812CB">
            <w:pPr>
              <w:autoSpaceDE w:val="0"/>
              <w:autoSpaceDN w:val="0"/>
              <w:adjustRightInd w:val="0"/>
              <w:rPr>
                <w:lang w:val="tt-RU"/>
              </w:rPr>
            </w:pPr>
            <w:r w:rsidRPr="009E42AD">
              <w:t>Заслуженный деятель науки и техники</w:t>
            </w:r>
          </w:p>
        </w:tc>
      </w:tr>
      <w:tr w:rsidR="00C644FC" w:rsidRPr="009E42AD" w14:paraId="78188C87"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7C54C4FD" w14:textId="77777777" w:rsidR="00C644FC" w:rsidRPr="009E42AD" w:rsidRDefault="00C644FC" w:rsidP="00C812CB">
            <w:pPr>
              <w:autoSpaceDE w:val="0"/>
              <w:autoSpaceDN w:val="0"/>
              <w:adjustRightInd w:val="0"/>
              <w:jc w:val="center"/>
              <w:rPr>
                <w:lang w:val="tt-RU"/>
              </w:rPr>
            </w:pPr>
            <w:r w:rsidRPr="009E42AD">
              <w:rPr>
                <w:lang w:val="tt-RU"/>
              </w:rPr>
              <w:t>3.15.</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5B160DB4" w14:textId="77777777" w:rsidR="00C644FC" w:rsidRPr="009E42AD" w:rsidRDefault="00C644FC" w:rsidP="00C812CB">
            <w:pPr>
              <w:autoSpaceDE w:val="0"/>
              <w:autoSpaceDN w:val="0"/>
              <w:adjustRightInd w:val="0"/>
              <w:rPr>
                <w:lang w:val="tt-RU"/>
              </w:rPr>
            </w:pPr>
            <w:r w:rsidRPr="009E42AD">
              <w:t>Заслуженный деятель науки</w:t>
            </w:r>
          </w:p>
        </w:tc>
      </w:tr>
      <w:tr w:rsidR="00C644FC" w:rsidRPr="009E42AD" w14:paraId="40C0DDE9" w14:textId="77777777" w:rsidTr="00C812CB">
        <w:trPr>
          <w:trHeight w:val="1"/>
        </w:trPr>
        <w:tc>
          <w:tcPr>
            <w:tcW w:w="10199"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60D40496" w14:textId="77777777" w:rsidR="00C644FC" w:rsidRPr="009E42AD" w:rsidRDefault="00C644FC" w:rsidP="00C812CB">
            <w:pPr>
              <w:autoSpaceDE w:val="0"/>
              <w:autoSpaceDN w:val="0"/>
              <w:adjustRightInd w:val="0"/>
              <w:jc w:val="center"/>
              <w:rPr>
                <w:lang w:val="tt-RU"/>
              </w:rPr>
            </w:pPr>
            <w:r w:rsidRPr="009E42AD">
              <w:rPr>
                <w:lang w:val="tt-RU"/>
              </w:rPr>
              <w:t xml:space="preserve">4. </w:t>
            </w:r>
            <w:r w:rsidRPr="009E42AD">
              <w:t>Почетные звания автономных республик в составе Союза Советских Социалистических Республик</w:t>
            </w:r>
          </w:p>
        </w:tc>
      </w:tr>
      <w:tr w:rsidR="00C644FC" w:rsidRPr="009E42AD" w14:paraId="065CC7A9"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420E114E" w14:textId="77777777" w:rsidR="00C644FC" w:rsidRPr="009E42AD" w:rsidRDefault="00C644FC" w:rsidP="00C812CB">
            <w:pPr>
              <w:autoSpaceDE w:val="0"/>
              <w:autoSpaceDN w:val="0"/>
              <w:adjustRightInd w:val="0"/>
              <w:jc w:val="center"/>
              <w:rPr>
                <w:lang w:val="tt-RU"/>
              </w:rPr>
            </w:pPr>
            <w:r w:rsidRPr="009E42AD">
              <w:rPr>
                <w:lang w:val="tt-RU"/>
              </w:rPr>
              <w:t>4.1.</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30BAB920" w14:textId="77777777" w:rsidR="00C644FC" w:rsidRPr="009E42AD" w:rsidRDefault="00C644FC" w:rsidP="00C812CB">
            <w:pPr>
              <w:autoSpaceDE w:val="0"/>
              <w:autoSpaceDN w:val="0"/>
              <w:adjustRightInd w:val="0"/>
              <w:rPr>
                <w:lang w:val="tt-RU"/>
              </w:rPr>
            </w:pPr>
            <w:r w:rsidRPr="009E42AD">
              <w:t>Заслуженный деятель физкультуры и спорта</w:t>
            </w:r>
          </w:p>
        </w:tc>
      </w:tr>
      <w:tr w:rsidR="00C644FC" w:rsidRPr="009E42AD" w14:paraId="68ECD507"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3064595D" w14:textId="77777777" w:rsidR="00C644FC" w:rsidRPr="009E42AD" w:rsidRDefault="00C644FC" w:rsidP="00C812CB">
            <w:pPr>
              <w:autoSpaceDE w:val="0"/>
              <w:autoSpaceDN w:val="0"/>
              <w:adjustRightInd w:val="0"/>
              <w:jc w:val="center"/>
              <w:rPr>
                <w:lang w:val="tt-RU"/>
              </w:rPr>
            </w:pPr>
            <w:r w:rsidRPr="009E42AD">
              <w:rPr>
                <w:lang w:val="tt-RU"/>
              </w:rPr>
              <w:t>4.2.</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14C51CC1" w14:textId="77777777" w:rsidR="00C644FC" w:rsidRPr="009E42AD" w:rsidRDefault="00C644FC" w:rsidP="00C812CB">
            <w:pPr>
              <w:autoSpaceDE w:val="0"/>
              <w:autoSpaceDN w:val="0"/>
              <w:adjustRightInd w:val="0"/>
              <w:rPr>
                <w:lang w:val="tt-RU"/>
              </w:rPr>
            </w:pPr>
            <w:r w:rsidRPr="009E42AD">
              <w:t>Заслуженный работник физической культуры и спорта</w:t>
            </w:r>
          </w:p>
        </w:tc>
      </w:tr>
      <w:tr w:rsidR="00C644FC" w:rsidRPr="009E42AD" w14:paraId="62DFA719"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60B5613B" w14:textId="77777777" w:rsidR="00C644FC" w:rsidRPr="009E42AD" w:rsidRDefault="00C644FC" w:rsidP="00C812CB">
            <w:pPr>
              <w:autoSpaceDE w:val="0"/>
              <w:autoSpaceDN w:val="0"/>
              <w:adjustRightInd w:val="0"/>
              <w:jc w:val="center"/>
              <w:rPr>
                <w:lang w:val="tt-RU"/>
              </w:rPr>
            </w:pPr>
            <w:r w:rsidRPr="009E42AD">
              <w:rPr>
                <w:lang w:val="tt-RU"/>
              </w:rPr>
              <w:t>4.3.</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295FFFA8" w14:textId="77777777" w:rsidR="00C644FC" w:rsidRPr="009E42AD" w:rsidRDefault="00C644FC" w:rsidP="00C812CB">
            <w:pPr>
              <w:autoSpaceDE w:val="0"/>
              <w:autoSpaceDN w:val="0"/>
              <w:adjustRightInd w:val="0"/>
              <w:rPr>
                <w:lang w:val="tt-RU"/>
              </w:rPr>
            </w:pPr>
            <w:r w:rsidRPr="009E42AD">
              <w:t>Заслуженный деятель школы</w:t>
            </w:r>
          </w:p>
        </w:tc>
      </w:tr>
      <w:tr w:rsidR="00C644FC" w:rsidRPr="009E42AD" w14:paraId="7E072D73"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391A4678" w14:textId="77777777" w:rsidR="00C644FC" w:rsidRPr="009E42AD" w:rsidRDefault="00C644FC" w:rsidP="00C812CB">
            <w:pPr>
              <w:autoSpaceDE w:val="0"/>
              <w:autoSpaceDN w:val="0"/>
              <w:adjustRightInd w:val="0"/>
              <w:jc w:val="center"/>
              <w:rPr>
                <w:lang w:val="tt-RU"/>
              </w:rPr>
            </w:pPr>
            <w:r w:rsidRPr="009E42AD">
              <w:rPr>
                <w:lang w:val="tt-RU"/>
              </w:rPr>
              <w:t>4.4.</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400E4202" w14:textId="77777777" w:rsidR="00C644FC" w:rsidRPr="009E42AD" w:rsidRDefault="00C644FC" w:rsidP="00C812CB">
            <w:pPr>
              <w:autoSpaceDE w:val="0"/>
              <w:autoSpaceDN w:val="0"/>
              <w:adjustRightInd w:val="0"/>
              <w:rPr>
                <w:lang w:val="tt-RU"/>
              </w:rPr>
            </w:pPr>
            <w:r w:rsidRPr="009E42AD">
              <w:t>Заслуженный учитель школы</w:t>
            </w:r>
          </w:p>
        </w:tc>
      </w:tr>
      <w:tr w:rsidR="00C644FC" w:rsidRPr="009E42AD" w14:paraId="3890C920"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7467961A" w14:textId="77777777" w:rsidR="00C644FC" w:rsidRPr="009E42AD" w:rsidRDefault="00C644FC" w:rsidP="00C812CB">
            <w:pPr>
              <w:autoSpaceDE w:val="0"/>
              <w:autoSpaceDN w:val="0"/>
              <w:adjustRightInd w:val="0"/>
              <w:jc w:val="center"/>
              <w:rPr>
                <w:lang w:val="tt-RU"/>
              </w:rPr>
            </w:pPr>
            <w:r w:rsidRPr="009E42AD">
              <w:rPr>
                <w:lang w:val="tt-RU"/>
              </w:rPr>
              <w:t>4.5.</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44F65111" w14:textId="77777777" w:rsidR="00C644FC" w:rsidRPr="009E42AD" w:rsidRDefault="00C644FC" w:rsidP="00C812CB">
            <w:pPr>
              <w:autoSpaceDE w:val="0"/>
              <w:autoSpaceDN w:val="0"/>
              <w:adjustRightInd w:val="0"/>
              <w:rPr>
                <w:lang w:val="tt-RU"/>
              </w:rPr>
            </w:pPr>
            <w:r w:rsidRPr="009E42AD">
              <w:t>Заслуженный учитель профессионально-технического образования</w:t>
            </w:r>
          </w:p>
        </w:tc>
      </w:tr>
      <w:tr w:rsidR="00C644FC" w:rsidRPr="009E42AD" w14:paraId="7ECF1FE9"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2580A333" w14:textId="77777777" w:rsidR="00C644FC" w:rsidRPr="009E42AD" w:rsidRDefault="00C644FC" w:rsidP="00C812CB">
            <w:pPr>
              <w:autoSpaceDE w:val="0"/>
              <w:autoSpaceDN w:val="0"/>
              <w:adjustRightInd w:val="0"/>
              <w:jc w:val="center"/>
              <w:rPr>
                <w:lang w:val="tt-RU"/>
              </w:rPr>
            </w:pPr>
            <w:r w:rsidRPr="009E42AD">
              <w:rPr>
                <w:lang w:val="tt-RU"/>
              </w:rPr>
              <w:t>4.6.</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53019572" w14:textId="77777777" w:rsidR="00C644FC" w:rsidRPr="009E42AD" w:rsidRDefault="00C644FC" w:rsidP="00C812CB">
            <w:pPr>
              <w:autoSpaceDE w:val="0"/>
              <w:autoSpaceDN w:val="0"/>
              <w:adjustRightInd w:val="0"/>
              <w:rPr>
                <w:lang w:val="tt-RU"/>
              </w:rPr>
            </w:pPr>
            <w:r w:rsidRPr="009E42AD">
              <w:t>Заслуженный мастер профессионально-технического образования</w:t>
            </w:r>
          </w:p>
        </w:tc>
      </w:tr>
      <w:tr w:rsidR="00C644FC" w:rsidRPr="009E42AD" w14:paraId="37CEAF32"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6B082441" w14:textId="77777777" w:rsidR="00C644FC" w:rsidRPr="009E42AD" w:rsidRDefault="00C644FC" w:rsidP="00C812CB">
            <w:pPr>
              <w:autoSpaceDE w:val="0"/>
              <w:autoSpaceDN w:val="0"/>
              <w:adjustRightInd w:val="0"/>
              <w:jc w:val="center"/>
              <w:rPr>
                <w:lang w:val="tt-RU"/>
              </w:rPr>
            </w:pPr>
            <w:r w:rsidRPr="009E42AD">
              <w:rPr>
                <w:lang w:val="tt-RU"/>
              </w:rPr>
              <w:lastRenderedPageBreak/>
              <w:t>4.7.</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3263C022" w14:textId="77777777" w:rsidR="00C644FC" w:rsidRPr="009E42AD" w:rsidRDefault="00C644FC" w:rsidP="00C812CB">
            <w:pPr>
              <w:autoSpaceDE w:val="0"/>
              <w:autoSpaceDN w:val="0"/>
              <w:adjustRightInd w:val="0"/>
              <w:rPr>
                <w:lang w:val="tt-RU"/>
              </w:rPr>
            </w:pPr>
            <w:r w:rsidRPr="009E42AD">
              <w:t>Заслуженный работник профессионально-технического образования</w:t>
            </w:r>
          </w:p>
        </w:tc>
      </w:tr>
      <w:tr w:rsidR="00C644FC" w:rsidRPr="009E42AD" w14:paraId="0EE37673"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0F23D8A6" w14:textId="77777777" w:rsidR="00C644FC" w:rsidRPr="009E42AD" w:rsidRDefault="00C644FC" w:rsidP="00C812CB">
            <w:pPr>
              <w:autoSpaceDE w:val="0"/>
              <w:autoSpaceDN w:val="0"/>
              <w:adjustRightInd w:val="0"/>
              <w:jc w:val="center"/>
              <w:rPr>
                <w:lang w:val="tt-RU"/>
              </w:rPr>
            </w:pPr>
            <w:r w:rsidRPr="009E42AD">
              <w:rPr>
                <w:lang w:val="tt-RU"/>
              </w:rPr>
              <w:t>4.8.</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6D3B16B8" w14:textId="77777777" w:rsidR="00C644FC" w:rsidRPr="009E42AD" w:rsidRDefault="00C644FC" w:rsidP="00C812CB">
            <w:pPr>
              <w:autoSpaceDE w:val="0"/>
              <w:autoSpaceDN w:val="0"/>
              <w:adjustRightInd w:val="0"/>
              <w:rPr>
                <w:lang w:val="tt-RU"/>
              </w:rPr>
            </w:pPr>
            <w:r w:rsidRPr="009E42AD">
              <w:t>Заслуженный работник высшей школы</w:t>
            </w:r>
          </w:p>
        </w:tc>
      </w:tr>
      <w:tr w:rsidR="00C644FC" w:rsidRPr="009E42AD" w14:paraId="740138D9"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4743D8F1" w14:textId="77777777" w:rsidR="00C644FC" w:rsidRPr="009E42AD" w:rsidRDefault="00C644FC" w:rsidP="00C812CB">
            <w:pPr>
              <w:autoSpaceDE w:val="0"/>
              <w:autoSpaceDN w:val="0"/>
              <w:adjustRightInd w:val="0"/>
              <w:jc w:val="center"/>
              <w:rPr>
                <w:lang w:val="tt-RU"/>
              </w:rPr>
            </w:pPr>
            <w:r w:rsidRPr="009E42AD">
              <w:rPr>
                <w:lang w:val="tt-RU"/>
              </w:rPr>
              <w:t>4.9.</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10E6741D" w14:textId="77777777" w:rsidR="00C644FC" w:rsidRPr="009E42AD" w:rsidRDefault="00C644FC" w:rsidP="00C812CB">
            <w:pPr>
              <w:autoSpaceDE w:val="0"/>
              <w:autoSpaceDN w:val="0"/>
              <w:adjustRightInd w:val="0"/>
              <w:rPr>
                <w:lang w:val="tt-RU"/>
              </w:rPr>
            </w:pPr>
            <w:r w:rsidRPr="009E42AD">
              <w:t>Заслуженный деятель науки и культуры</w:t>
            </w:r>
          </w:p>
        </w:tc>
      </w:tr>
      <w:tr w:rsidR="00C644FC" w:rsidRPr="009E42AD" w14:paraId="435B7BA9"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6DEEE580" w14:textId="77777777" w:rsidR="00C644FC" w:rsidRPr="009E42AD" w:rsidRDefault="00C644FC" w:rsidP="00C812CB">
            <w:pPr>
              <w:autoSpaceDE w:val="0"/>
              <w:autoSpaceDN w:val="0"/>
              <w:adjustRightInd w:val="0"/>
              <w:jc w:val="center"/>
              <w:rPr>
                <w:lang w:val="tt-RU"/>
              </w:rPr>
            </w:pPr>
            <w:r w:rsidRPr="009E42AD">
              <w:rPr>
                <w:lang w:val="tt-RU"/>
              </w:rPr>
              <w:t>4.10.</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00E74555" w14:textId="77777777" w:rsidR="00C644FC" w:rsidRPr="009E42AD" w:rsidRDefault="00C644FC" w:rsidP="00C812CB">
            <w:pPr>
              <w:autoSpaceDE w:val="0"/>
              <w:autoSpaceDN w:val="0"/>
              <w:adjustRightInd w:val="0"/>
              <w:rPr>
                <w:lang w:val="tt-RU"/>
              </w:rPr>
            </w:pPr>
            <w:r w:rsidRPr="009E42AD">
              <w:t>Заслуженный работник культуры</w:t>
            </w:r>
          </w:p>
        </w:tc>
      </w:tr>
      <w:tr w:rsidR="00C644FC" w:rsidRPr="009E42AD" w14:paraId="0D16D72F"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27A3DB90" w14:textId="77777777" w:rsidR="00C644FC" w:rsidRPr="009E42AD" w:rsidRDefault="00C644FC" w:rsidP="00C812CB">
            <w:pPr>
              <w:autoSpaceDE w:val="0"/>
              <w:autoSpaceDN w:val="0"/>
              <w:adjustRightInd w:val="0"/>
              <w:jc w:val="center"/>
              <w:rPr>
                <w:lang w:val="tt-RU"/>
              </w:rPr>
            </w:pPr>
            <w:r w:rsidRPr="009E42AD">
              <w:rPr>
                <w:lang w:val="tt-RU"/>
              </w:rPr>
              <w:t>4.11.</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542AE819" w14:textId="77777777" w:rsidR="00C644FC" w:rsidRPr="009E42AD" w:rsidRDefault="00C644FC" w:rsidP="00C812CB">
            <w:pPr>
              <w:autoSpaceDE w:val="0"/>
              <w:autoSpaceDN w:val="0"/>
              <w:adjustRightInd w:val="0"/>
              <w:rPr>
                <w:lang w:val="tt-RU"/>
              </w:rPr>
            </w:pPr>
            <w:r w:rsidRPr="009E42AD">
              <w:t>Заслуженный деятель науки и техники</w:t>
            </w:r>
          </w:p>
        </w:tc>
      </w:tr>
      <w:tr w:rsidR="00C644FC" w:rsidRPr="009E42AD" w14:paraId="5A53858D"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4049E038" w14:textId="77777777" w:rsidR="00C644FC" w:rsidRPr="009E42AD" w:rsidRDefault="00C644FC" w:rsidP="00C812CB">
            <w:pPr>
              <w:autoSpaceDE w:val="0"/>
              <w:autoSpaceDN w:val="0"/>
              <w:adjustRightInd w:val="0"/>
              <w:jc w:val="center"/>
              <w:rPr>
                <w:lang w:val="tt-RU"/>
              </w:rPr>
            </w:pPr>
            <w:r w:rsidRPr="009E42AD">
              <w:rPr>
                <w:lang w:val="tt-RU"/>
              </w:rPr>
              <w:t>4.12.</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6D2B9C62" w14:textId="77777777" w:rsidR="00C644FC" w:rsidRPr="009E42AD" w:rsidRDefault="00C644FC" w:rsidP="00C812CB">
            <w:pPr>
              <w:autoSpaceDE w:val="0"/>
              <w:autoSpaceDN w:val="0"/>
              <w:adjustRightInd w:val="0"/>
            </w:pPr>
            <w:r w:rsidRPr="009E42AD">
              <w:t>Заслуженный деятель науки</w:t>
            </w:r>
          </w:p>
          <w:p w14:paraId="3D1B45DA" w14:textId="77777777" w:rsidR="00C644FC" w:rsidRPr="009E42AD" w:rsidRDefault="00C644FC" w:rsidP="00C812CB">
            <w:pPr>
              <w:autoSpaceDE w:val="0"/>
              <w:autoSpaceDN w:val="0"/>
              <w:adjustRightInd w:val="0"/>
              <w:rPr>
                <w:lang w:val="tt-RU"/>
              </w:rPr>
            </w:pPr>
          </w:p>
        </w:tc>
      </w:tr>
      <w:tr w:rsidR="00C644FC" w:rsidRPr="009E42AD" w14:paraId="506DFEFE" w14:textId="77777777" w:rsidTr="00C812CB">
        <w:trPr>
          <w:trHeight w:val="1"/>
        </w:trPr>
        <w:tc>
          <w:tcPr>
            <w:tcW w:w="10199"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51374564" w14:textId="77777777" w:rsidR="00C644FC" w:rsidRPr="009E42AD" w:rsidRDefault="00C644FC" w:rsidP="00C812CB">
            <w:pPr>
              <w:autoSpaceDE w:val="0"/>
              <w:autoSpaceDN w:val="0"/>
              <w:adjustRightInd w:val="0"/>
              <w:jc w:val="center"/>
              <w:rPr>
                <w:lang w:val="tt-RU"/>
              </w:rPr>
            </w:pPr>
            <w:r w:rsidRPr="009E42AD">
              <w:rPr>
                <w:lang w:val="tt-RU"/>
              </w:rPr>
              <w:t xml:space="preserve">5. </w:t>
            </w:r>
            <w:r w:rsidRPr="009E42AD">
              <w:t>Почетные звания Республики Татарстан</w:t>
            </w:r>
          </w:p>
        </w:tc>
      </w:tr>
      <w:tr w:rsidR="00C644FC" w:rsidRPr="009E42AD" w14:paraId="6A28F7EB"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26DC452B" w14:textId="77777777" w:rsidR="00C644FC" w:rsidRPr="009E42AD" w:rsidRDefault="00C644FC" w:rsidP="00C812CB">
            <w:pPr>
              <w:autoSpaceDE w:val="0"/>
              <w:autoSpaceDN w:val="0"/>
              <w:adjustRightInd w:val="0"/>
              <w:jc w:val="center"/>
              <w:rPr>
                <w:lang w:val="tt-RU"/>
              </w:rPr>
            </w:pPr>
            <w:r w:rsidRPr="009E42AD">
              <w:rPr>
                <w:lang w:val="tt-RU"/>
              </w:rPr>
              <w:t>5.1.</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6B5655DD" w14:textId="77777777" w:rsidR="00C644FC" w:rsidRPr="009E42AD" w:rsidRDefault="00C644FC" w:rsidP="00C812CB">
            <w:pPr>
              <w:autoSpaceDE w:val="0"/>
              <w:autoSpaceDN w:val="0"/>
              <w:adjustRightInd w:val="0"/>
              <w:rPr>
                <w:lang w:val="tt-RU"/>
              </w:rPr>
            </w:pPr>
            <w:r w:rsidRPr="009E42AD">
              <w:t>Народный учитель Республики Татарстан</w:t>
            </w:r>
          </w:p>
        </w:tc>
      </w:tr>
      <w:tr w:rsidR="00C644FC" w:rsidRPr="009E42AD" w14:paraId="700C1057"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40BBDD4B" w14:textId="77777777" w:rsidR="00C644FC" w:rsidRPr="009E42AD" w:rsidRDefault="00C644FC" w:rsidP="00C812CB">
            <w:pPr>
              <w:autoSpaceDE w:val="0"/>
              <w:autoSpaceDN w:val="0"/>
              <w:adjustRightInd w:val="0"/>
              <w:jc w:val="center"/>
              <w:rPr>
                <w:lang w:val="tt-RU"/>
              </w:rPr>
            </w:pPr>
            <w:r w:rsidRPr="009E42AD">
              <w:rPr>
                <w:lang w:val="tt-RU"/>
              </w:rPr>
              <w:t>5.2.</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022567CF" w14:textId="77777777" w:rsidR="00C644FC" w:rsidRPr="009E42AD" w:rsidRDefault="00C644FC" w:rsidP="00C812CB">
            <w:pPr>
              <w:autoSpaceDE w:val="0"/>
              <w:autoSpaceDN w:val="0"/>
              <w:adjustRightInd w:val="0"/>
              <w:rPr>
                <w:lang w:val="tt-RU"/>
              </w:rPr>
            </w:pPr>
            <w:r w:rsidRPr="009E42AD">
              <w:t>Заслуженный учитель школы Республики Татарстан</w:t>
            </w:r>
          </w:p>
        </w:tc>
      </w:tr>
      <w:tr w:rsidR="00C644FC" w:rsidRPr="009E42AD" w14:paraId="366C99D5"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19DBD6E4" w14:textId="77777777" w:rsidR="00C644FC" w:rsidRPr="009E42AD" w:rsidRDefault="00C644FC" w:rsidP="00C812CB">
            <w:pPr>
              <w:autoSpaceDE w:val="0"/>
              <w:autoSpaceDN w:val="0"/>
              <w:adjustRightInd w:val="0"/>
              <w:jc w:val="center"/>
              <w:rPr>
                <w:lang w:val="tt-RU"/>
              </w:rPr>
            </w:pPr>
            <w:r w:rsidRPr="009E42AD">
              <w:rPr>
                <w:lang w:val="tt-RU"/>
              </w:rPr>
              <w:t>5.3.</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21CFA7FF" w14:textId="77777777" w:rsidR="00C644FC" w:rsidRPr="009E42AD" w:rsidRDefault="00C644FC" w:rsidP="00C812CB">
            <w:pPr>
              <w:autoSpaceDE w:val="0"/>
              <w:autoSpaceDN w:val="0"/>
              <w:adjustRightInd w:val="0"/>
              <w:rPr>
                <w:lang w:val="tt-RU"/>
              </w:rPr>
            </w:pPr>
            <w:r w:rsidRPr="009E42AD">
              <w:t>Заслуженный учитель Республики Татарстан</w:t>
            </w:r>
          </w:p>
        </w:tc>
      </w:tr>
      <w:tr w:rsidR="00C644FC" w:rsidRPr="009E42AD" w14:paraId="4D7989F1"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7F56630E" w14:textId="77777777" w:rsidR="00C644FC" w:rsidRPr="009E42AD" w:rsidRDefault="00C644FC" w:rsidP="00C812CB">
            <w:pPr>
              <w:autoSpaceDE w:val="0"/>
              <w:autoSpaceDN w:val="0"/>
              <w:adjustRightInd w:val="0"/>
              <w:jc w:val="center"/>
              <w:rPr>
                <w:lang w:val="tt-RU"/>
              </w:rPr>
            </w:pPr>
            <w:r w:rsidRPr="009E42AD">
              <w:rPr>
                <w:lang w:val="tt-RU"/>
              </w:rPr>
              <w:t>5.4.</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302318C2" w14:textId="77777777" w:rsidR="00C644FC" w:rsidRPr="009E42AD" w:rsidRDefault="00C644FC" w:rsidP="00C812CB">
            <w:pPr>
              <w:autoSpaceDE w:val="0"/>
              <w:autoSpaceDN w:val="0"/>
              <w:adjustRightInd w:val="0"/>
              <w:rPr>
                <w:lang w:val="tt-RU"/>
              </w:rPr>
            </w:pPr>
            <w:r w:rsidRPr="009E42AD">
              <w:t>Заслуженный деятель науки Республики Татарстан</w:t>
            </w:r>
          </w:p>
        </w:tc>
      </w:tr>
      <w:tr w:rsidR="00C644FC" w:rsidRPr="009E42AD" w14:paraId="13C171D0"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4AADB69F" w14:textId="77777777" w:rsidR="00C644FC" w:rsidRPr="009E42AD" w:rsidRDefault="00C644FC" w:rsidP="00C812CB">
            <w:pPr>
              <w:autoSpaceDE w:val="0"/>
              <w:autoSpaceDN w:val="0"/>
              <w:adjustRightInd w:val="0"/>
              <w:jc w:val="center"/>
              <w:rPr>
                <w:lang w:val="tt-RU"/>
              </w:rPr>
            </w:pPr>
            <w:r w:rsidRPr="009E42AD">
              <w:rPr>
                <w:lang w:val="tt-RU"/>
              </w:rPr>
              <w:t>5.5.</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0543C3F6" w14:textId="77777777" w:rsidR="00C644FC" w:rsidRPr="009E42AD" w:rsidRDefault="00C644FC" w:rsidP="00C812CB">
            <w:pPr>
              <w:autoSpaceDE w:val="0"/>
              <w:autoSpaceDN w:val="0"/>
              <w:adjustRightInd w:val="0"/>
              <w:rPr>
                <w:lang w:val="tt-RU"/>
              </w:rPr>
            </w:pPr>
            <w:r w:rsidRPr="009E42AD">
              <w:t>Заслуженный работник высшей школы Республики Татарстан</w:t>
            </w:r>
          </w:p>
        </w:tc>
      </w:tr>
      <w:tr w:rsidR="00C644FC" w:rsidRPr="009E42AD" w14:paraId="3FC2ADF0"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7F37E9F0" w14:textId="77777777" w:rsidR="00C644FC" w:rsidRPr="009E42AD" w:rsidRDefault="00C644FC" w:rsidP="00C812CB">
            <w:pPr>
              <w:autoSpaceDE w:val="0"/>
              <w:autoSpaceDN w:val="0"/>
              <w:adjustRightInd w:val="0"/>
              <w:jc w:val="center"/>
              <w:rPr>
                <w:lang w:val="tt-RU"/>
              </w:rPr>
            </w:pPr>
            <w:r w:rsidRPr="009E42AD">
              <w:rPr>
                <w:lang w:val="tt-RU"/>
              </w:rPr>
              <w:t>5.6.</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1F1690EE" w14:textId="77777777" w:rsidR="00C644FC" w:rsidRPr="009E42AD" w:rsidRDefault="00C644FC" w:rsidP="00C812CB">
            <w:pPr>
              <w:autoSpaceDE w:val="0"/>
              <w:autoSpaceDN w:val="0"/>
              <w:adjustRightInd w:val="0"/>
              <w:rPr>
                <w:lang w:val="tt-RU"/>
              </w:rPr>
            </w:pPr>
            <w:r w:rsidRPr="009E42AD">
              <w:t>Заслуженный работник физической культуры Республики Татарстан</w:t>
            </w:r>
          </w:p>
        </w:tc>
      </w:tr>
      <w:tr w:rsidR="00C644FC" w:rsidRPr="009E42AD" w14:paraId="49AE214A"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2A97A1DC" w14:textId="77777777" w:rsidR="00C644FC" w:rsidRPr="009E42AD" w:rsidRDefault="00C644FC" w:rsidP="00C812CB">
            <w:pPr>
              <w:autoSpaceDE w:val="0"/>
              <w:autoSpaceDN w:val="0"/>
              <w:adjustRightInd w:val="0"/>
              <w:jc w:val="center"/>
              <w:rPr>
                <w:lang w:val="tt-RU"/>
              </w:rPr>
            </w:pPr>
            <w:r w:rsidRPr="009E42AD">
              <w:rPr>
                <w:lang w:val="tt-RU"/>
              </w:rPr>
              <w:t>5.7.</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16294E50" w14:textId="77777777" w:rsidR="00C644FC" w:rsidRPr="009E42AD" w:rsidRDefault="00C644FC" w:rsidP="00C812CB">
            <w:pPr>
              <w:autoSpaceDE w:val="0"/>
              <w:autoSpaceDN w:val="0"/>
              <w:adjustRightInd w:val="0"/>
              <w:rPr>
                <w:lang w:val="tt-RU"/>
              </w:rPr>
            </w:pPr>
            <w:r w:rsidRPr="009E42AD">
              <w:t>Заслуженный работник культуры Республики Татарстан</w:t>
            </w:r>
          </w:p>
        </w:tc>
      </w:tr>
      <w:tr w:rsidR="00C644FC" w:rsidRPr="009E42AD" w14:paraId="30D904AF"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383FDFA3" w14:textId="77777777" w:rsidR="00C644FC" w:rsidRPr="009E42AD" w:rsidRDefault="00C644FC" w:rsidP="00C812CB">
            <w:pPr>
              <w:autoSpaceDE w:val="0"/>
              <w:autoSpaceDN w:val="0"/>
              <w:adjustRightInd w:val="0"/>
              <w:jc w:val="center"/>
              <w:rPr>
                <w:lang w:val="tt-RU"/>
              </w:rPr>
            </w:pPr>
            <w:r w:rsidRPr="009E42AD">
              <w:rPr>
                <w:lang w:val="tt-RU"/>
              </w:rPr>
              <w:t>5.8.</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05733C32" w14:textId="77777777" w:rsidR="00C644FC" w:rsidRPr="009E42AD" w:rsidRDefault="00C644FC" w:rsidP="00C812CB">
            <w:pPr>
              <w:autoSpaceDE w:val="0"/>
              <w:autoSpaceDN w:val="0"/>
              <w:adjustRightInd w:val="0"/>
              <w:rPr>
                <w:lang w:val="tt-RU"/>
              </w:rPr>
            </w:pPr>
            <w:r w:rsidRPr="009E42AD">
              <w:t>Заслуженный экономист Республики Татарстан</w:t>
            </w:r>
          </w:p>
        </w:tc>
      </w:tr>
      <w:tr w:rsidR="00C644FC" w:rsidRPr="009E42AD" w14:paraId="52ACA85C" w14:textId="77777777" w:rsidTr="00C812CB">
        <w:trPr>
          <w:trHeight w:val="1"/>
        </w:trPr>
        <w:tc>
          <w:tcPr>
            <w:tcW w:w="10199"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10958219" w14:textId="77777777" w:rsidR="00C644FC" w:rsidRPr="009E42AD" w:rsidRDefault="00C644FC" w:rsidP="00C812CB">
            <w:pPr>
              <w:autoSpaceDE w:val="0"/>
              <w:autoSpaceDN w:val="0"/>
              <w:adjustRightInd w:val="0"/>
              <w:jc w:val="center"/>
              <w:rPr>
                <w:lang w:val="tt-RU"/>
              </w:rPr>
            </w:pPr>
            <w:r w:rsidRPr="009E42AD">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C644FC" w:rsidRPr="009E42AD" w14:paraId="25177247" w14:textId="77777777" w:rsidTr="00C812CB">
        <w:trPr>
          <w:trHeight w:val="1"/>
        </w:trPr>
        <w:tc>
          <w:tcPr>
            <w:tcW w:w="10199"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4C3C2DD" w14:textId="77777777" w:rsidR="00C644FC" w:rsidRPr="009E42AD" w:rsidRDefault="00C644FC" w:rsidP="00C812CB">
            <w:pPr>
              <w:autoSpaceDE w:val="0"/>
              <w:autoSpaceDN w:val="0"/>
              <w:adjustRightInd w:val="0"/>
              <w:jc w:val="center"/>
              <w:rPr>
                <w:lang w:val="tt-RU"/>
              </w:rPr>
            </w:pPr>
            <w:r w:rsidRPr="009E42AD">
              <w:rPr>
                <w:lang w:val="tt-RU"/>
              </w:rPr>
              <w:t xml:space="preserve">1. </w:t>
            </w:r>
            <w:r w:rsidRPr="009E42AD">
              <w:t>Министерство образования и науки Российской Федерации (Министерство образования Российской Федерации)</w:t>
            </w:r>
          </w:p>
        </w:tc>
      </w:tr>
      <w:tr w:rsidR="00C644FC" w:rsidRPr="009E42AD" w14:paraId="77C416A1"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0F87C70B" w14:textId="77777777" w:rsidR="00C644FC" w:rsidRPr="009E42AD" w:rsidRDefault="00C644FC" w:rsidP="00C812CB">
            <w:pPr>
              <w:autoSpaceDE w:val="0"/>
              <w:autoSpaceDN w:val="0"/>
              <w:adjustRightInd w:val="0"/>
              <w:jc w:val="center"/>
              <w:rPr>
                <w:lang w:val="tt-RU"/>
              </w:rPr>
            </w:pPr>
            <w:r w:rsidRPr="009E42AD">
              <w:rPr>
                <w:lang w:val="tt-RU"/>
              </w:rPr>
              <w:t>1.1.</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66EB9BC7" w14:textId="77777777" w:rsidR="00C644FC" w:rsidRPr="009E42AD" w:rsidRDefault="00C644FC" w:rsidP="00C812CB">
            <w:pPr>
              <w:autoSpaceDE w:val="0"/>
              <w:autoSpaceDN w:val="0"/>
              <w:adjustRightInd w:val="0"/>
              <w:rPr>
                <w:lang w:val="tt-RU"/>
              </w:rPr>
            </w:pPr>
            <w:r w:rsidRPr="009E42AD">
              <w:t>Почетный работник общего образования Российской Федерации</w:t>
            </w:r>
          </w:p>
        </w:tc>
      </w:tr>
      <w:tr w:rsidR="00C644FC" w:rsidRPr="009E42AD" w14:paraId="18A38D8E"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38A50990" w14:textId="77777777" w:rsidR="00C644FC" w:rsidRPr="009E42AD" w:rsidRDefault="00C644FC" w:rsidP="00C812CB">
            <w:pPr>
              <w:autoSpaceDE w:val="0"/>
              <w:autoSpaceDN w:val="0"/>
              <w:adjustRightInd w:val="0"/>
              <w:jc w:val="center"/>
              <w:rPr>
                <w:lang w:val="tt-RU"/>
              </w:rPr>
            </w:pPr>
            <w:r w:rsidRPr="009E42AD">
              <w:rPr>
                <w:lang w:val="tt-RU"/>
              </w:rPr>
              <w:t>1.2.</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2E6CA285" w14:textId="77777777" w:rsidR="00C644FC" w:rsidRPr="009E42AD" w:rsidRDefault="00C644FC" w:rsidP="00C812CB">
            <w:pPr>
              <w:autoSpaceDE w:val="0"/>
              <w:autoSpaceDN w:val="0"/>
              <w:adjustRightInd w:val="0"/>
              <w:jc w:val="both"/>
              <w:rPr>
                <w:lang w:val="tt-RU"/>
              </w:rPr>
            </w:pPr>
            <w:r w:rsidRPr="009E42AD">
              <w:t>Почетный работник начального профессионального образования Российской Федерации</w:t>
            </w:r>
          </w:p>
        </w:tc>
      </w:tr>
      <w:tr w:rsidR="00C644FC" w:rsidRPr="009E42AD" w14:paraId="240C7E9F"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557A2DC4" w14:textId="77777777" w:rsidR="00C644FC" w:rsidRPr="009E42AD" w:rsidRDefault="00C644FC" w:rsidP="00C812CB">
            <w:pPr>
              <w:autoSpaceDE w:val="0"/>
              <w:autoSpaceDN w:val="0"/>
              <w:adjustRightInd w:val="0"/>
              <w:jc w:val="center"/>
              <w:rPr>
                <w:lang w:val="tt-RU"/>
              </w:rPr>
            </w:pPr>
            <w:r w:rsidRPr="009E42AD">
              <w:rPr>
                <w:lang w:val="tt-RU"/>
              </w:rPr>
              <w:t>1.3.</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4B3AA659" w14:textId="77777777" w:rsidR="00C644FC" w:rsidRPr="009E42AD" w:rsidRDefault="00C644FC" w:rsidP="00C812CB">
            <w:pPr>
              <w:autoSpaceDE w:val="0"/>
              <w:autoSpaceDN w:val="0"/>
              <w:adjustRightInd w:val="0"/>
              <w:jc w:val="both"/>
              <w:rPr>
                <w:lang w:val="tt-RU"/>
              </w:rPr>
            </w:pPr>
            <w:r w:rsidRPr="009E42AD">
              <w:t>Почетный работник среднего профессионального образования Российской Федерации</w:t>
            </w:r>
          </w:p>
        </w:tc>
      </w:tr>
      <w:tr w:rsidR="00C644FC" w:rsidRPr="009E42AD" w14:paraId="6F0BF3AC"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0E626EE2" w14:textId="77777777" w:rsidR="00C644FC" w:rsidRPr="009E42AD" w:rsidRDefault="00C644FC" w:rsidP="00C812CB">
            <w:pPr>
              <w:autoSpaceDE w:val="0"/>
              <w:autoSpaceDN w:val="0"/>
              <w:adjustRightInd w:val="0"/>
              <w:jc w:val="center"/>
              <w:rPr>
                <w:lang w:val="tt-RU"/>
              </w:rPr>
            </w:pPr>
            <w:r w:rsidRPr="009E42AD">
              <w:rPr>
                <w:lang w:val="tt-RU"/>
              </w:rPr>
              <w:t>1.4.</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714494C3" w14:textId="77777777" w:rsidR="00C644FC" w:rsidRPr="009E42AD" w:rsidRDefault="00C644FC" w:rsidP="00C812CB">
            <w:pPr>
              <w:autoSpaceDE w:val="0"/>
              <w:autoSpaceDN w:val="0"/>
              <w:adjustRightInd w:val="0"/>
              <w:rPr>
                <w:lang w:val="tt-RU"/>
              </w:rPr>
            </w:pPr>
            <w:r w:rsidRPr="009E42AD">
              <w:t>Почетный работник высшего профессионального образования Российской Федерации</w:t>
            </w:r>
          </w:p>
        </w:tc>
      </w:tr>
      <w:tr w:rsidR="00C644FC" w:rsidRPr="009E42AD" w14:paraId="33774F1F"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389010FC" w14:textId="77777777" w:rsidR="00C644FC" w:rsidRPr="009E42AD" w:rsidRDefault="00C644FC" w:rsidP="00C812CB">
            <w:pPr>
              <w:autoSpaceDE w:val="0"/>
              <w:autoSpaceDN w:val="0"/>
              <w:adjustRightInd w:val="0"/>
              <w:jc w:val="center"/>
              <w:rPr>
                <w:lang w:val="tt-RU"/>
              </w:rPr>
            </w:pPr>
            <w:r w:rsidRPr="009E42AD">
              <w:rPr>
                <w:lang w:val="tt-RU"/>
              </w:rPr>
              <w:t>1.5.</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09E864FF" w14:textId="77777777" w:rsidR="00C644FC" w:rsidRPr="009E42AD" w:rsidRDefault="00C644FC" w:rsidP="00C812CB">
            <w:pPr>
              <w:autoSpaceDE w:val="0"/>
              <w:autoSpaceDN w:val="0"/>
              <w:adjustRightInd w:val="0"/>
              <w:rPr>
                <w:lang w:val="tt-RU"/>
              </w:rPr>
            </w:pPr>
            <w:r w:rsidRPr="009E42AD">
              <w:t>Почетный работник науки и техники Российской Федерации</w:t>
            </w:r>
          </w:p>
        </w:tc>
      </w:tr>
      <w:tr w:rsidR="00C644FC" w:rsidRPr="009E42AD" w14:paraId="7A9A3832"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032332DB" w14:textId="77777777" w:rsidR="00C644FC" w:rsidRPr="009E42AD" w:rsidRDefault="00C644FC" w:rsidP="00C812CB">
            <w:pPr>
              <w:autoSpaceDE w:val="0"/>
              <w:autoSpaceDN w:val="0"/>
              <w:adjustRightInd w:val="0"/>
              <w:jc w:val="center"/>
              <w:rPr>
                <w:lang w:val="tt-RU"/>
              </w:rPr>
            </w:pPr>
            <w:r w:rsidRPr="009E42AD">
              <w:rPr>
                <w:lang w:val="tt-RU"/>
              </w:rPr>
              <w:t>1.6.</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78629FD2" w14:textId="77777777" w:rsidR="00C644FC" w:rsidRPr="009E42AD" w:rsidRDefault="00C644FC" w:rsidP="00C812CB">
            <w:pPr>
              <w:autoSpaceDE w:val="0"/>
              <w:autoSpaceDN w:val="0"/>
              <w:adjustRightInd w:val="0"/>
              <w:rPr>
                <w:lang w:val="tt-RU"/>
              </w:rPr>
            </w:pPr>
            <w:r w:rsidRPr="009E42AD">
              <w:t>Почетный работник сферы молодежной политики Российской Федерации</w:t>
            </w:r>
          </w:p>
        </w:tc>
      </w:tr>
      <w:tr w:rsidR="00C644FC" w:rsidRPr="009E42AD" w14:paraId="57DAE871"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096ABF24" w14:textId="77777777" w:rsidR="00C644FC" w:rsidRPr="009E42AD" w:rsidRDefault="00C644FC" w:rsidP="00C812CB">
            <w:pPr>
              <w:autoSpaceDE w:val="0"/>
              <w:autoSpaceDN w:val="0"/>
              <w:adjustRightInd w:val="0"/>
              <w:jc w:val="center"/>
              <w:rPr>
                <w:lang w:val="tt-RU"/>
              </w:rPr>
            </w:pPr>
            <w:r w:rsidRPr="009E42AD">
              <w:rPr>
                <w:lang w:val="tt-RU"/>
              </w:rPr>
              <w:t>1.7.</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5F338DFC" w14:textId="77777777" w:rsidR="00C644FC" w:rsidRPr="009E42AD" w:rsidRDefault="00C644FC" w:rsidP="00C812CB">
            <w:pPr>
              <w:autoSpaceDE w:val="0"/>
              <w:autoSpaceDN w:val="0"/>
              <w:adjustRightInd w:val="0"/>
              <w:rPr>
                <w:lang w:val="tt-RU"/>
              </w:rPr>
            </w:pPr>
            <w:r w:rsidRPr="009E42AD">
              <w:t>За развитие научно-исследовательской работы студентов</w:t>
            </w:r>
          </w:p>
        </w:tc>
      </w:tr>
      <w:tr w:rsidR="00C644FC" w:rsidRPr="009E42AD" w14:paraId="1414A742" w14:textId="77777777" w:rsidTr="00C812CB">
        <w:trPr>
          <w:trHeight w:val="1"/>
        </w:trPr>
        <w:tc>
          <w:tcPr>
            <w:tcW w:w="10199"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04142679" w14:textId="77777777" w:rsidR="00C644FC" w:rsidRPr="009E42AD" w:rsidRDefault="00C644FC" w:rsidP="00C812CB">
            <w:pPr>
              <w:autoSpaceDE w:val="0"/>
              <w:autoSpaceDN w:val="0"/>
              <w:adjustRightInd w:val="0"/>
              <w:jc w:val="center"/>
              <w:rPr>
                <w:lang w:val="tt-RU"/>
              </w:rPr>
            </w:pPr>
            <w:r w:rsidRPr="009E42AD">
              <w:rPr>
                <w:lang w:val="tt-RU"/>
              </w:rPr>
              <w:t xml:space="preserve">2. </w:t>
            </w:r>
            <w:r w:rsidRPr="009E42AD">
              <w:t>Министерство народного образования, Министерство просвещения СССР (РСФСР)</w:t>
            </w:r>
          </w:p>
        </w:tc>
      </w:tr>
      <w:tr w:rsidR="00C644FC" w:rsidRPr="009E42AD" w14:paraId="6AF41F1B"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77614466" w14:textId="77777777" w:rsidR="00C644FC" w:rsidRPr="009E42AD" w:rsidRDefault="00C644FC" w:rsidP="00C812CB">
            <w:pPr>
              <w:autoSpaceDE w:val="0"/>
              <w:autoSpaceDN w:val="0"/>
              <w:adjustRightInd w:val="0"/>
              <w:jc w:val="center"/>
              <w:rPr>
                <w:lang w:val="tt-RU"/>
              </w:rPr>
            </w:pPr>
            <w:r w:rsidRPr="009E42AD">
              <w:rPr>
                <w:lang w:val="tt-RU"/>
              </w:rPr>
              <w:t>2.1.</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6989EA73" w14:textId="77777777" w:rsidR="00C644FC" w:rsidRPr="009E42AD" w:rsidRDefault="00C644FC" w:rsidP="00C812CB">
            <w:pPr>
              <w:autoSpaceDE w:val="0"/>
              <w:autoSpaceDN w:val="0"/>
              <w:adjustRightInd w:val="0"/>
              <w:rPr>
                <w:lang w:val="tt-RU"/>
              </w:rPr>
            </w:pPr>
            <w:r w:rsidRPr="009E42AD">
              <w:t xml:space="preserve">Значок </w:t>
            </w:r>
            <w:r w:rsidRPr="009E42AD">
              <w:rPr>
                <w:lang w:val="tt-RU"/>
              </w:rPr>
              <w:t>«</w:t>
            </w:r>
            <w:r w:rsidRPr="009E42AD">
              <w:t>Отличник просвещения СССР</w:t>
            </w:r>
            <w:r w:rsidRPr="009E42AD">
              <w:rPr>
                <w:lang w:val="tt-RU"/>
              </w:rPr>
              <w:t>»</w:t>
            </w:r>
          </w:p>
        </w:tc>
      </w:tr>
      <w:tr w:rsidR="00C644FC" w:rsidRPr="009E42AD" w14:paraId="487435B4"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325A4D24" w14:textId="77777777" w:rsidR="00C644FC" w:rsidRPr="009E42AD" w:rsidRDefault="00C644FC" w:rsidP="00C812CB">
            <w:pPr>
              <w:autoSpaceDE w:val="0"/>
              <w:autoSpaceDN w:val="0"/>
              <w:adjustRightInd w:val="0"/>
              <w:jc w:val="center"/>
              <w:rPr>
                <w:lang w:val="tt-RU"/>
              </w:rPr>
            </w:pPr>
            <w:r w:rsidRPr="009E42AD">
              <w:rPr>
                <w:lang w:val="tt-RU"/>
              </w:rPr>
              <w:t>2.2.</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4D4E1B25" w14:textId="77777777" w:rsidR="00C644FC" w:rsidRPr="009E42AD" w:rsidRDefault="00C644FC" w:rsidP="00C812CB">
            <w:pPr>
              <w:autoSpaceDE w:val="0"/>
              <w:autoSpaceDN w:val="0"/>
              <w:adjustRightInd w:val="0"/>
              <w:rPr>
                <w:lang w:val="tt-RU"/>
              </w:rPr>
            </w:pPr>
            <w:r w:rsidRPr="009E42AD">
              <w:t xml:space="preserve">Значок </w:t>
            </w:r>
            <w:r w:rsidRPr="009E42AD">
              <w:rPr>
                <w:lang w:val="tt-RU"/>
              </w:rPr>
              <w:t>«</w:t>
            </w:r>
            <w:r w:rsidRPr="009E42AD">
              <w:t>Отличник народного просвещения</w:t>
            </w:r>
            <w:r w:rsidRPr="009E42AD">
              <w:rPr>
                <w:lang w:val="tt-RU"/>
              </w:rPr>
              <w:t>»</w:t>
            </w:r>
          </w:p>
        </w:tc>
      </w:tr>
      <w:tr w:rsidR="00C644FC" w:rsidRPr="009E42AD" w14:paraId="3F4C74DC"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2D3D1D5F" w14:textId="77777777" w:rsidR="00C644FC" w:rsidRPr="009E42AD" w:rsidRDefault="00C644FC" w:rsidP="00C812CB">
            <w:pPr>
              <w:autoSpaceDE w:val="0"/>
              <w:autoSpaceDN w:val="0"/>
              <w:adjustRightInd w:val="0"/>
              <w:jc w:val="center"/>
              <w:rPr>
                <w:lang w:val="tt-RU"/>
              </w:rPr>
            </w:pPr>
            <w:r w:rsidRPr="009E42AD">
              <w:rPr>
                <w:lang w:val="tt-RU"/>
              </w:rPr>
              <w:t>2.3.</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1C9C9D55" w14:textId="77777777" w:rsidR="00C644FC" w:rsidRPr="009E42AD" w:rsidRDefault="00C644FC" w:rsidP="00C812CB">
            <w:pPr>
              <w:autoSpaceDE w:val="0"/>
              <w:autoSpaceDN w:val="0"/>
              <w:adjustRightInd w:val="0"/>
              <w:rPr>
                <w:lang w:val="tt-RU"/>
              </w:rPr>
            </w:pPr>
            <w:r w:rsidRPr="009E42AD">
              <w:t xml:space="preserve">Значок </w:t>
            </w:r>
            <w:r w:rsidRPr="009E42AD">
              <w:rPr>
                <w:lang w:val="tt-RU"/>
              </w:rPr>
              <w:t>«</w:t>
            </w:r>
            <w:r w:rsidRPr="009E42AD">
              <w:t>Отличник профтехобразования СССР</w:t>
            </w:r>
            <w:r w:rsidRPr="009E42AD">
              <w:rPr>
                <w:lang w:val="tt-RU"/>
              </w:rPr>
              <w:t>»</w:t>
            </w:r>
          </w:p>
        </w:tc>
      </w:tr>
      <w:tr w:rsidR="00C644FC" w:rsidRPr="009E42AD" w14:paraId="5598E649" w14:textId="77777777" w:rsidTr="00C812CB">
        <w:trPr>
          <w:trHeight w:val="1"/>
        </w:trPr>
        <w:tc>
          <w:tcPr>
            <w:tcW w:w="666" w:type="dxa"/>
            <w:tcBorders>
              <w:top w:val="single" w:sz="3" w:space="0" w:color="000000"/>
              <w:left w:val="single" w:sz="3" w:space="0" w:color="000000"/>
              <w:bottom w:val="single" w:sz="3" w:space="0" w:color="000000"/>
              <w:right w:val="single" w:sz="3" w:space="0" w:color="000000"/>
            </w:tcBorders>
            <w:shd w:val="clear" w:color="000000" w:fill="FFFFFF"/>
          </w:tcPr>
          <w:p w14:paraId="732BF17D" w14:textId="77777777" w:rsidR="00C644FC" w:rsidRPr="009E42AD" w:rsidRDefault="00C644FC" w:rsidP="00C812CB">
            <w:pPr>
              <w:autoSpaceDE w:val="0"/>
              <w:autoSpaceDN w:val="0"/>
              <w:adjustRightInd w:val="0"/>
              <w:jc w:val="center"/>
              <w:rPr>
                <w:lang w:val="tt-RU"/>
              </w:rPr>
            </w:pPr>
            <w:r w:rsidRPr="009E42AD">
              <w:rPr>
                <w:lang w:val="tt-RU"/>
              </w:rPr>
              <w:t>2.4.</w:t>
            </w:r>
          </w:p>
        </w:tc>
        <w:tc>
          <w:tcPr>
            <w:tcW w:w="9533" w:type="dxa"/>
            <w:tcBorders>
              <w:top w:val="single" w:sz="3" w:space="0" w:color="000000"/>
              <w:left w:val="single" w:sz="3" w:space="0" w:color="000000"/>
              <w:bottom w:val="single" w:sz="3" w:space="0" w:color="000000"/>
              <w:right w:val="single" w:sz="3" w:space="0" w:color="000000"/>
            </w:tcBorders>
            <w:shd w:val="clear" w:color="000000" w:fill="FFFFFF"/>
          </w:tcPr>
          <w:p w14:paraId="77DC32E1" w14:textId="77777777" w:rsidR="00C644FC" w:rsidRPr="009E42AD" w:rsidRDefault="00C644FC" w:rsidP="00C812CB">
            <w:pPr>
              <w:autoSpaceDE w:val="0"/>
              <w:autoSpaceDN w:val="0"/>
              <w:adjustRightInd w:val="0"/>
              <w:rPr>
                <w:lang w:val="tt-RU"/>
              </w:rPr>
            </w:pPr>
            <w:r w:rsidRPr="009E42AD">
              <w:t xml:space="preserve">Значок </w:t>
            </w:r>
            <w:r w:rsidRPr="009E42AD">
              <w:rPr>
                <w:lang w:val="tt-RU"/>
              </w:rPr>
              <w:t>«</w:t>
            </w:r>
            <w:r w:rsidRPr="009E42AD">
              <w:t>Отличник профтехобразования РСФСР</w:t>
            </w:r>
            <w:r w:rsidRPr="009E42AD">
              <w:rPr>
                <w:lang w:val="tt-RU"/>
              </w:rPr>
              <w:t>»</w:t>
            </w:r>
          </w:p>
        </w:tc>
      </w:tr>
    </w:tbl>
    <w:p w14:paraId="65C764CB" w14:textId="77777777" w:rsidR="00C644FC" w:rsidRDefault="00C644FC" w:rsidP="00C644FC"/>
    <w:p w14:paraId="2D72BDA1" w14:textId="77777777" w:rsidR="00C644FC" w:rsidRDefault="00C644FC" w:rsidP="00C644FC"/>
    <w:p w14:paraId="25E182F6" w14:textId="77777777" w:rsidR="00C644FC" w:rsidRDefault="00C644FC" w:rsidP="00C644FC"/>
    <w:p w14:paraId="5769D70E" w14:textId="77777777" w:rsidR="00C644FC" w:rsidRDefault="00C644FC" w:rsidP="00C644FC"/>
    <w:p w14:paraId="126C1D10" w14:textId="77777777" w:rsidR="00C644FC" w:rsidRDefault="00C644FC" w:rsidP="00C644FC"/>
    <w:p w14:paraId="58A3B4A5" w14:textId="77777777" w:rsidR="002A59BE" w:rsidRDefault="002A59BE"/>
    <w:sectPr w:rsidR="002A59BE" w:rsidSect="00A2322F">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62933" w14:textId="77777777" w:rsidR="008D182B" w:rsidRDefault="008D182B">
      <w:r>
        <w:separator/>
      </w:r>
    </w:p>
  </w:endnote>
  <w:endnote w:type="continuationSeparator" w:id="0">
    <w:p w14:paraId="06644273" w14:textId="77777777" w:rsidR="008D182B" w:rsidRDefault="008D1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5643"/>
      <w:docPartObj>
        <w:docPartGallery w:val="Page Numbers (Bottom of Page)"/>
        <w:docPartUnique/>
      </w:docPartObj>
    </w:sdtPr>
    <w:sdtContent>
      <w:p w14:paraId="510EF34A" w14:textId="77777777" w:rsidR="00000000" w:rsidRDefault="00A2322F">
        <w:pPr>
          <w:pStyle w:val="ac"/>
          <w:jc w:val="center"/>
        </w:pPr>
        <w:r>
          <w:fldChar w:fldCharType="begin"/>
        </w:r>
        <w:r>
          <w:instrText>PAGE   \* MERGEFORMAT</w:instrText>
        </w:r>
        <w:r>
          <w:fldChar w:fldCharType="separate"/>
        </w:r>
        <w:r w:rsidR="00B67EA7">
          <w:rPr>
            <w:noProof/>
          </w:rPr>
          <w:t>2</w:t>
        </w:r>
        <w:r>
          <w:fldChar w:fldCharType="end"/>
        </w:r>
      </w:p>
    </w:sdtContent>
  </w:sdt>
  <w:p w14:paraId="459842BC"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A7239" w14:textId="77777777" w:rsidR="008D182B" w:rsidRDefault="008D182B">
      <w:r>
        <w:separator/>
      </w:r>
    </w:p>
  </w:footnote>
  <w:footnote w:type="continuationSeparator" w:id="0">
    <w:p w14:paraId="27619F6E" w14:textId="77777777" w:rsidR="008D182B" w:rsidRDefault="008D1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FE033" w14:textId="77777777" w:rsidR="00000000" w:rsidRPr="005C52C4" w:rsidRDefault="00000000" w:rsidP="004B741D">
    <w:pPr>
      <w:pStyle w:val="aa"/>
    </w:pPr>
  </w:p>
  <w:p w14:paraId="27390196"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8pt;height:16.5pt;visibility:visible" o:bullet="t">
        <v:imagedata r:id="rId1" o:title=""/>
      </v:shape>
    </w:pict>
  </w:numPicBullet>
  <w:abstractNum w:abstractNumId="0"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 w15:restartNumberingAfterBreak="0">
    <w:nsid w:val="59D053FC"/>
    <w:multiLevelType w:val="hybridMultilevel"/>
    <w:tmpl w:val="6DDE47E6"/>
    <w:lvl w:ilvl="0" w:tplc="94F4CA9A">
      <w:start w:val="1"/>
      <w:numFmt w:val="bullet"/>
      <w:lvlText w:val=""/>
      <w:lvlPicBulletId w:val="0"/>
      <w:lvlJc w:val="left"/>
      <w:pPr>
        <w:tabs>
          <w:tab w:val="num" w:pos="1068"/>
        </w:tabs>
        <w:ind w:left="1068" w:hanging="360"/>
      </w:pPr>
      <w:rPr>
        <w:rFonts w:ascii="Symbol" w:hAnsi="Symbol" w:hint="default"/>
      </w:rPr>
    </w:lvl>
    <w:lvl w:ilvl="1" w:tplc="286AF92A" w:tentative="1">
      <w:start w:val="1"/>
      <w:numFmt w:val="bullet"/>
      <w:lvlText w:val=""/>
      <w:lvlJc w:val="left"/>
      <w:pPr>
        <w:tabs>
          <w:tab w:val="num" w:pos="1788"/>
        </w:tabs>
        <w:ind w:left="1788" w:hanging="360"/>
      </w:pPr>
      <w:rPr>
        <w:rFonts w:ascii="Symbol" w:hAnsi="Symbol" w:hint="default"/>
      </w:rPr>
    </w:lvl>
    <w:lvl w:ilvl="2" w:tplc="565A2450" w:tentative="1">
      <w:start w:val="1"/>
      <w:numFmt w:val="bullet"/>
      <w:lvlText w:val=""/>
      <w:lvlJc w:val="left"/>
      <w:pPr>
        <w:tabs>
          <w:tab w:val="num" w:pos="2508"/>
        </w:tabs>
        <w:ind w:left="2508" w:hanging="360"/>
      </w:pPr>
      <w:rPr>
        <w:rFonts w:ascii="Symbol" w:hAnsi="Symbol" w:hint="default"/>
      </w:rPr>
    </w:lvl>
    <w:lvl w:ilvl="3" w:tplc="7902D9E6" w:tentative="1">
      <w:start w:val="1"/>
      <w:numFmt w:val="bullet"/>
      <w:lvlText w:val=""/>
      <w:lvlJc w:val="left"/>
      <w:pPr>
        <w:tabs>
          <w:tab w:val="num" w:pos="3228"/>
        </w:tabs>
        <w:ind w:left="3228" w:hanging="360"/>
      </w:pPr>
      <w:rPr>
        <w:rFonts w:ascii="Symbol" w:hAnsi="Symbol" w:hint="default"/>
      </w:rPr>
    </w:lvl>
    <w:lvl w:ilvl="4" w:tplc="DD4C281C" w:tentative="1">
      <w:start w:val="1"/>
      <w:numFmt w:val="bullet"/>
      <w:lvlText w:val=""/>
      <w:lvlJc w:val="left"/>
      <w:pPr>
        <w:tabs>
          <w:tab w:val="num" w:pos="3948"/>
        </w:tabs>
        <w:ind w:left="3948" w:hanging="360"/>
      </w:pPr>
      <w:rPr>
        <w:rFonts w:ascii="Symbol" w:hAnsi="Symbol" w:hint="default"/>
      </w:rPr>
    </w:lvl>
    <w:lvl w:ilvl="5" w:tplc="1130AFDE" w:tentative="1">
      <w:start w:val="1"/>
      <w:numFmt w:val="bullet"/>
      <w:lvlText w:val=""/>
      <w:lvlJc w:val="left"/>
      <w:pPr>
        <w:tabs>
          <w:tab w:val="num" w:pos="4668"/>
        </w:tabs>
        <w:ind w:left="4668" w:hanging="360"/>
      </w:pPr>
      <w:rPr>
        <w:rFonts w:ascii="Symbol" w:hAnsi="Symbol" w:hint="default"/>
      </w:rPr>
    </w:lvl>
    <w:lvl w:ilvl="6" w:tplc="77989DFA" w:tentative="1">
      <w:start w:val="1"/>
      <w:numFmt w:val="bullet"/>
      <w:lvlText w:val=""/>
      <w:lvlJc w:val="left"/>
      <w:pPr>
        <w:tabs>
          <w:tab w:val="num" w:pos="5388"/>
        </w:tabs>
        <w:ind w:left="5388" w:hanging="360"/>
      </w:pPr>
      <w:rPr>
        <w:rFonts w:ascii="Symbol" w:hAnsi="Symbol" w:hint="default"/>
      </w:rPr>
    </w:lvl>
    <w:lvl w:ilvl="7" w:tplc="19005362" w:tentative="1">
      <w:start w:val="1"/>
      <w:numFmt w:val="bullet"/>
      <w:lvlText w:val=""/>
      <w:lvlJc w:val="left"/>
      <w:pPr>
        <w:tabs>
          <w:tab w:val="num" w:pos="6108"/>
        </w:tabs>
        <w:ind w:left="6108" w:hanging="360"/>
      </w:pPr>
      <w:rPr>
        <w:rFonts w:ascii="Symbol" w:hAnsi="Symbol" w:hint="default"/>
      </w:rPr>
    </w:lvl>
    <w:lvl w:ilvl="8" w:tplc="4E36DA1E" w:tentative="1">
      <w:start w:val="1"/>
      <w:numFmt w:val="bullet"/>
      <w:lvlText w:val=""/>
      <w:lvlJc w:val="left"/>
      <w:pPr>
        <w:tabs>
          <w:tab w:val="num" w:pos="6828"/>
        </w:tabs>
        <w:ind w:left="6828" w:hanging="360"/>
      </w:pPr>
      <w:rPr>
        <w:rFonts w:ascii="Symbol" w:hAnsi="Symbol" w:hint="default"/>
      </w:rPr>
    </w:lvl>
  </w:abstractNum>
  <w:num w:numId="1" w16cid:durableId="169877583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DD3"/>
    <w:rsid w:val="002A59BE"/>
    <w:rsid w:val="00337DD3"/>
    <w:rsid w:val="008B582B"/>
    <w:rsid w:val="008D182B"/>
    <w:rsid w:val="00A2322F"/>
    <w:rsid w:val="00AD668F"/>
    <w:rsid w:val="00B67EA7"/>
    <w:rsid w:val="00C644FC"/>
    <w:rsid w:val="00C64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0E6FA"/>
  <w15:chartTrackingRefBased/>
  <w15:docId w15:val="{B8B77DB5-6903-45BF-A534-BBB31C934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4F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44FC"/>
    <w:pPr>
      <w:keepNext/>
      <w:jc w:val="center"/>
      <w:outlineLvl w:val="0"/>
    </w:pPr>
    <w:rPr>
      <w:b/>
      <w:bCs/>
      <w:sz w:val="28"/>
      <w:szCs w:val="20"/>
    </w:rPr>
  </w:style>
  <w:style w:type="paragraph" w:styleId="2">
    <w:name w:val="heading 2"/>
    <w:basedOn w:val="a"/>
    <w:next w:val="a"/>
    <w:link w:val="20"/>
    <w:uiPriority w:val="9"/>
    <w:unhideWhenUsed/>
    <w:qFormat/>
    <w:rsid w:val="00C644F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C644F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C644F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44FC"/>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rsid w:val="00C644FC"/>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C644F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C644FC"/>
    <w:rPr>
      <w:rFonts w:ascii="Calibri" w:eastAsia="Times New Roman" w:hAnsi="Calibri" w:cs="Times New Roman"/>
      <w:b/>
      <w:bCs/>
      <w:sz w:val="28"/>
      <w:szCs w:val="28"/>
      <w:lang w:eastAsia="ru-RU"/>
    </w:rPr>
  </w:style>
  <w:style w:type="character" w:styleId="a3">
    <w:name w:val="Hyperlink"/>
    <w:uiPriority w:val="99"/>
    <w:unhideWhenUsed/>
    <w:rsid w:val="00C644FC"/>
    <w:rPr>
      <w:color w:val="0000FF"/>
      <w:u w:val="single"/>
    </w:rPr>
  </w:style>
  <w:style w:type="character" w:customStyle="1" w:styleId="HTML">
    <w:name w:val="Стандартный HTML Знак"/>
    <w:basedOn w:val="a0"/>
    <w:link w:val="HTML0"/>
    <w:uiPriority w:val="99"/>
    <w:rsid w:val="00C644FC"/>
    <w:rPr>
      <w:rFonts w:ascii="Courier New" w:eastAsia="Times New Roman" w:hAnsi="Courier New" w:cs="Times New Roman"/>
      <w:sz w:val="20"/>
      <w:szCs w:val="20"/>
    </w:rPr>
  </w:style>
  <w:style w:type="paragraph" w:styleId="HTML0">
    <w:name w:val="HTML Preformatted"/>
    <w:basedOn w:val="a"/>
    <w:link w:val="HTML"/>
    <w:uiPriority w:val="99"/>
    <w:unhideWhenUsed/>
    <w:rsid w:val="00C64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1">
    <w:name w:val="Стандартный HTML Знак1"/>
    <w:basedOn w:val="a0"/>
    <w:uiPriority w:val="99"/>
    <w:semiHidden/>
    <w:rsid w:val="00C644FC"/>
    <w:rPr>
      <w:rFonts w:ascii="Consolas" w:eastAsia="Times New Roman" w:hAnsi="Consolas" w:cs="Times New Roman"/>
      <w:sz w:val="20"/>
      <w:szCs w:val="20"/>
      <w:lang w:eastAsia="ru-RU"/>
    </w:rPr>
  </w:style>
  <w:style w:type="paragraph" w:styleId="a4">
    <w:name w:val="Normal (Web)"/>
    <w:basedOn w:val="a"/>
    <w:uiPriority w:val="99"/>
    <w:unhideWhenUsed/>
    <w:rsid w:val="00C644FC"/>
    <w:pPr>
      <w:spacing w:before="100" w:beforeAutospacing="1" w:after="100" w:afterAutospacing="1"/>
    </w:pPr>
  </w:style>
  <w:style w:type="paragraph" w:styleId="a5">
    <w:name w:val="footnote text"/>
    <w:basedOn w:val="a"/>
    <w:link w:val="a6"/>
    <w:unhideWhenUsed/>
    <w:rsid w:val="00C644FC"/>
    <w:rPr>
      <w:sz w:val="20"/>
      <w:szCs w:val="20"/>
    </w:rPr>
  </w:style>
  <w:style w:type="character" w:customStyle="1" w:styleId="a6">
    <w:name w:val="Текст сноски Знак"/>
    <w:basedOn w:val="a0"/>
    <w:link w:val="a5"/>
    <w:rsid w:val="00C644F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C644FC"/>
    <w:rPr>
      <w:sz w:val="20"/>
      <w:szCs w:val="20"/>
    </w:rPr>
  </w:style>
  <w:style w:type="character" w:customStyle="1" w:styleId="a8">
    <w:name w:val="Текст примечания Знак"/>
    <w:basedOn w:val="a0"/>
    <w:uiPriority w:val="99"/>
    <w:semiHidden/>
    <w:rsid w:val="00C644FC"/>
    <w:rPr>
      <w:rFonts w:ascii="Times New Roman" w:eastAsia="Times New Roman" w:hAnsi="Times New Roman" w:cs="Times New Roman"/>
      <w:sz w:val="20"/>
      <w:szCs w:val="20"/>
      <w:lang w:eastAsia="ru-RU"/>
    </w:rPr>
  </w:style>
  <w:style w:type="character" w:customStyle="1" w:styleId="11">
    <w:name w:val="Текст примечания Знак1"/>
    <w:basedOn w:val="a0"/>
    <w:link w:val="a7"/>
    <w:uiPriority w:val="99"/>
    <w:semiHidden/>
    <w:locked/>
    <w:rsid w:val="00C644F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C644FC"/>
    <w:rPr>
      <w:rFonts w:ascii="Times New Roman" w:eastAsia="Times New Roman" w:hAnsi="Times New Roman" w:cs="Times New Roman"/>
      <w:sz w:val="24"/>
      <w:szCs w:val="24"/>
    </w:rPr>
  </w:style>
  <w:style w:type="paragraph" w:styleId="aa">
    <w:name w:val="header"/>
    <w:basedOn w:val="a"/>
    <w:link w:val="a9"/>
    <w:uiPriority w:val="99"/>
    <w:unhideWhenUsed/>
    <w:rsid w:val="00C644FC"/>
    <w:pPr>
      <w:tabs>
        <w:tab w:val="center" w:pos="4677"/>
        <w:tab w:val="right" w:pos="9355"/>
      </w:tabs>
    </w:pPr>
    <w:rPr>
      <w:lang w:eastAsia="en-US"/>
    </w:rPr>
  </w:style>
  <w:style w:type="character" w:customStyle="1" w:styleId="12">
    <w:name w:val="Верхний колонтитул Знак1"/>
    <w:basedOn w:val="a0"/>
    <w:uiPriority w:val="99"/>
    <w:semiHidden/>
    <w:rsid w:val="00C644FC"/>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c"/>
    <w:uiPriority w:val="99"/>
    <w:rsid w:val="00C644FC"/>
    <w:rPr>
      <w:rFonts w:ascii="Times New Roman" w:eastAsia="Times New Roman" w:hAnsi="Times New Roman" w:cs="Times New Roman"/>
      <w:sz w:val="24"/>
      <w:szCs w:val="24"/>
    </w:rPr>
  </w:style>
  <w:style w:type="paragraph" w:styleId="ac">
    <w:name w:val="footer"/>
    <w:basedOn w:val="a"/>
    <w:link w:val="ab"/>
    <w:uiPriority w:val="99"/>
    <w:unhideWhenUsed/>
    <w:rsid w:val="00C644FC"/>
    <w:pPr>
      <w:tabs>
        <w:tab w:val="center" w:pos="4677"/>
        <w:tab w:val="right" w:pos="9355"/>
      </w:tabs>
    </w:pPr>
    <w:rPr>
      <w:lang w:eastAsia="en-US"/>
    </w:rPr>
  </w:style>
  <w:style w:type="character" w:customStyle="1" w:styleId="13">
    <w:name w:val="Нижний колонтитул Знак1"/>
    <w:basedOn w:val="a0"/>
    <w:uiPriority w:val="99"/>
    <w:semiHidden/>
    <w:rsid w:val="00C644FC"/>
    <w:rPr>
      <w:rFonts w:ascii="Times New Roman" w:eastAsia="Times New Roman" w:hAnsi="Times New Roman" w:cs="Times New Roman"/>
      <w:sz w:val="24"/>
      <w:szCs w:val="24"/>
      <w:lang w:eastAsia="ru-RU"/>
    </w:rPr>
  </w:style>
  <w:style w:type="character" w:customStyle="1" w:styleId="ad">
    <w:name w:val="Текст концевой сноски Знак"/>
    <w:basedOn w:val="a0"/>
    <w:link w:val="ae"/>
    <w:uiPriority w:val="99"/>
    <w:semiHidden/>
    <w:rsid w:val="00C644F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C644FC"/>
    <w:rPr>
      <w:sz w:val="20"/>
      <w:szCs w:val="20"/>
    </w:rPr>
  </w:style>
  <w:style w:type="character" w:customStyle="1" w:styleId="14">
    <w:name w:val="Текст концевой сноски Знак1"/>
    <w:basedOn w:val="a0"/>
    <w:uiPriority w:val="99"/>
    <w:semiHidden/>
    <w:rsid w:val="00C644FC"/>
    <w:rPr>
      <w:rFonts w:ascii="Times New Roman" w:eastAsia="Times New Roman" w:hAnsi="Times New Roman" w:cs="Times New Roman"/>
      <w:sz w:val="20"/>
      <w:szCs w:val="20"/>
      <w:lang w:eastAsia="ru-RU"/>
    </w:rPr>
  </w:style>
  <w:style w:type="paragraph" w:styleId="31">
    <w:name w:val="List 3"/>
    <w:basedOn w:val="a"/>
    <w:uiPriority w:val="99"/>
    <w:unhideWhenUsed/>
    <w:rsid w:val="00C644FC"/>
    <w:pPr>
      <w:ind w:left="849" w:hanging="283"/>
    </w:pPr>
  </w:style>
  <w:style w:type="paragraph" w:styleId="af">
    <w:name w:val="Body Text"/>
    <w:basedOn w:val="a"/>
    <w:link w:val="af0"/>
    <w:uiPriority w:val="99"/>
    <w:unhideWhenUsed/>
    <w:qFormat/>
    <w:rsid w:val="00C644FC"/>
    <w:pPr>
      <w:spacing w:after="120"/>
    </w:pPr>
  </w:style>
  <w:style w:type="character" w:customStyle="1" w:styleId="af0">
    <w:name w:val="Основной текст Знак"/>
    <w:basedOn w:val="a0"/>
    <w:link w:val="af"/>
    <w:uiPriority w:val="99"/>
    <w:rsid w:val="00C644FC"/>
    <w:rPr>
      <w:rFonts w:ascii="Times New Roman" w:eastAsia="Times New Roman" w:hAnsi="Times New Roman" w:cs="Times New Roman"/>
      <w:sz w:val="24"/>
      <w:szCs w:val="24"/>
      <w:lang w:eastAsia="ru-RU"/>
    </w:rPr>
  </w:style>
  <w:style w:type="paragraph" w:styleId="af1">
    <w:name w:val="Title"/>
    <w:basedOn w:val="a"/>
    <w:next w:val="af"/>
    <w:link w:val="af2"/>
    <w:uiPriority w:val="99"/>
    <w:qFormat/>
    <w:rsid w:val="00C644F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uiPriority w:val="99"/>
    <w:rsid w:val="00C644FC"/>
    <w:rPr>
      <w:rFonts w:ascii="Arial" w:eastAsia="Microsoft YaHei" w:hAnsi="Arial" w:cs="Mangal"/>
      <w:kern w:val="2"/>
      <w:sz w:val="28"/>
      <w:szCs w:val="28"/>
      <w:lang w:eastAsia="hi-IN" w:bidi="hi-IN"/>
    </w:rPr>
  </w:style>
  <w:style w:type="paragraph" w:styleId="af3">
    <w:name w:val="Body Text Indent"/>
    <w:basedOn w:val="a"/>
    <w:link w:val="af4"/>
    <w:unhideWhenUsed/>
    <w:rsid w:val="00C644FC"/>
    <w:pPr>
      <w:spacing w:after="120"/>
      <w:ind w:left="283"/>
    </w:pPr>
  </w:style>
  <w:style w:type="character" w:customStyle="1" w:styleId="af4">
    <w:name w:val="Основной текст с отступом Знак"/>
    <w:basedOn w:val="a0"/>
    <w:link w:val="af3"/>
    <w:rsid w:val="00C644FC"/>
    <w:rPr>
      <w:rFonts w:ascii="Times New Roman" w:eastAsia="Times New Roman" w:hAnsi="Times New Roman" w:cs="Times New Roman"/>
      <w:sz w:val="24"/>
      <w:szCs w:val="24"/>
      <w:lang w:eastAsia="ru-RU"/>
    </w:rPr>
  </w:style>
  <w:style w:type="paragraph" w:styleId="af5">
    <w:name w:val="Subtitle"/>
    <w:basedOn w:val="a"/>
    <w:next w:val="a"/>
    <w:link w:val="af6"/>
    <w:uiPriority w:val="99"/>
    <w:qFormat/>
    <w:rsid w:val="00C644FC"/>
    <w:pPr>
      <w:spacing w:after="60"/>
      <w:jc w:val="center"/>
      <w:outlineLvl w:val="1"/>
    </w:pPr>
    <w:rPr>
      <w:rFonts w:ascii="Cambria" w:hAnsi="Cambria"/>
    </w:rPr>
  </w:style>
  <w:style w:type="character" w:customStyle="1" w:styleId="af6">
    <w:name w:val="Подзаголовок Знак"/>
    <w:basedOn w:val="a0"/>
    <w:link w:val="af5"/>
    <w:uiPriority w:val="99"/>
    <w:rsid w:val="00C644FC"/>
    <w:rPr>
      <w:rFonts w:ascii="Cambria" w:eastAsia="Times New Roman" w:hAnsi="Cambria" w:cs="Times New Roman"/>
      <w:sz w:val="24"/>
      <w:szCs w:val="24"/>
      <w:lang w:eastAsia="ru-RU"/>
    </w:rPr>
  </w:style>
  <w:style w:type="character" w:customStyle="1" w:styleId="21">
    <w:name w:val="Основной текст 2 Знак"/>
    <w:basedOn w:val="a0"/>
    <w:link w:val="22"/>
    <w:uiPriority w:val="99"/>
    <w:semiHidden/>
    <w:rsid w:val="00C644F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C644FC"/>
    <w:pPr>
      <w:spacing w:after="120" w:line="480" w:lineRule="auto"/>
    </w:pPr>
    <w:rPr>
      <w:lang w:eastAsia="en-US"/>
    </w:rPr>
  </w:style>
  <w:style w:type="character" w:customStyle="1" w:styleId="210">
    <w:name w:val="Основной текст 2 Знак1"/>
    <w:basedOn w:val="a0"/>
    <w:uiPriority w:val="99"/>
    <w:semiHidden/>
    <w:rsid w:val="00C644FC"/>
    <w:rPr>
      <w:rFonts w:ascii="Times New Roman" w:eastAsia="Times New Roman" w:hAnsi="Times New Roman" w:cs="Times New Roman"/>
      <w:sz w:val="24"/>
      <w:szCs w:val="24"/>
      <w:lang w:eastAsia="ru-RU"/>
    </w:rPr>
  </w:style>
  <w:style w:type="paragraph" w:styleId="32">
    <w:name w:val="Body Text 3"/>
    <w:basedOn w:val="a"/>
    <w:link w:val="33"/>
    <w:uiPriority w:val="99"/>
    <w:unhideWhenUsed/>
    <w:rsid w:val="00C644FC"/>
    <w:pPr>
      <w:jc w:val="both"/>
    </w:pPr>
    <w:rPr>
      <w:sz w:val="28"/>
      <w:szCs w:val="28"/>
    </w:rPr>
  </w:style>
  <w:style w:type="character" w:customStyle="1" w:styleId="33">
    <w:name w:val="Основной текст 3 Знак"/>
    <w:basedOn w:val="a0"/>
    <w:link w:val="32"/>
    <w:uiPriority w:val="99"/>
    <w:rsid w:val="00C644FC"/>
    <w:rPr>
      <w:rFonts w:ascii="Times New Roman" w:eastAsia="Times New Roman" w:hAnsi="Times New Roman" w:cs="Times New Roman"/>
      <w:sz w:val="28"/>
      <w:szCs w:val="28"/>
      <w:lang w:eastAsia="ru-RU"/>
    </w:rPr>
  </w:style>
  <w:style w:type="paragraph" w:styleId="23">
    <w:name w:val="Body Text Indent 2"/>
    <w:basedOn w:val="a"/>
    <w:link w:val="24"/>
    <w:unhideWhenUsed/>
    <w:rsid w:val="00C644FC"/>
    <w:pPr>
      <w:spacing w:after="120" w:line="480" w:lineRule="auto"/>
      <w:ind w:left="283"/>
    </w:pPr>
  </w:style>
  <w:style w:type="character" w:customStyle="1" w:styleId="24">
    <w:name w:val="Основной текст с отступом 2 Знак"/>
    <w:basedOn w:val="a0"/>
    <w:link w:val="23"/>
    <w:rsid w:val="00C644FC"/>
    <w:rPr>
      <w:rFonts w:ascii="Times New Roman" w:eastAsia="Times New Roman" w:hAnsi="Times New Roman" w:cs="Times New Roman"/>
      <w:sz w:val="24"/>
      <w:szCs w:val="24"/>
      <w:lang w:eastAsia="ru-RU"/>
    </w:rPr>
  </w:style>
  <w:style w:type="character" w:customStyle="1" w:styleId="34">
    <w:name w:val="Основной текст с отступом 3 Знак"/>
    <w:basedOn w:val="a0"/>
    <w:link w:val="35"/>
    <w:uiPriority w:val="99"/>
    <w:rsid w:val="00C644FC"/>
    <w:rPr>
      <w:rFonts w:ascii="Times New Roman" w:eastAsia="Times New Roman" w:hAnsi="Times New Roman" w:cs="Times New Roman"/>
      <w:sz w:val="16"/>
      <w:szCs w:val="16"/>
    </w:rPr>
  </w:style>
  <w:style w:type="paragraph" w:styleId="35">
    <w:name w:val="Body Text Indent 3"/>
    <w:basedOn w:val="a"/>
    <w:link w:val="34"/>
    <w:uiPriority w:val="99"/>
    <w:unhideWhenUsed/>
    <w:rsid w:val="00C644FC"/>
    <w:pPr>
      <w:spacing w:after="120"/>
      <w:ind w:left="283"/>
    </w:pPr>
    <w:rPr>
      <w:sz w:val="16"/>
      <w:szCs w:val="16"/>
      <w:lang w:eastAsia="en-US"/>
    </w:rPr>
  </w:style>
  <w:style w:type="character" w:customStyle="1" w:styleId="310">
    <w:name w:val="Основной текст с отступом 3 Знак1"/>
    <w:basedOn w:val="a0"/>
    <w:uiPriority w:val="99"/>
    <w:semiHidden/>
    <w:rsid w:val="00C644FC"/>
    <w:rPr>
      <w:rFonts w:ascii="Times New Roman" w:eastAsia="Times New Roman" w:hAnsi="Times New Roman" w:cs="Times New Roman"/>
      <w:sz w:val="16"/>
      <w:szCs w:val="16"/>
      <w:lang w:eastAsia="ru-RU"/>
    </w:rPr>
  </w:style>
  <w:style w:type="character" w:customStyle="1" w:styleId="af7">
    <w:name w:val="Схема документа Знак"/>
    <w:basedOn w:val="a0"/>
    <w:link w:val="af8"/>
    <w:uiPriority w:val="99"/>
    <w:semiHidden/>
    <w:rsid w:val="00C644FC"/>
    <w:rPr>
      <w:rFonts w:ascii="Tahoma" w:eastAsia="Times New Roman" w:hAnsi="Tahoma" w:cs="Times New Roman"/>
      <w:sz w:val="16"/>
      <w:szCs w:val="16"/>
    </w:rPr>
  </w:style>
  <w:style w:type="paragraph" w:styleId="af8">
    <w:name w:val="Document Map"/>
    <w:basedOn w:val="a"/>
    <w:link w:val="af7"/>
    <w:uiPriority w:val="99"/>
    <w:semiHidden/>
    <w:unhideWhenUsed/>
    <w:rsid w:val="00C644FC"/>
    <w:rPr>
      <w:rFonts w:ascii="Tahoma" w:hAnsi="Tahoma"/>
      <w:sz w:val="16"/>
      <w:szCs w:val="16"/>
      <w:lang w:eastAsia="en-US"/>
    </w:rPr>
  </w:style>
  <w:style w:type="character" w:customStyle="1" w:styleId="15">
    <w:name w:val="Схема документа Знак1"/>
    <w:basedOn w:val="a0"/>
    <w:uiPriority w:val="99"/>
    <w:semiHidden/>
    <w:rsid w:val="00C644FC"/>
    <w:rPr>
      <w:rFonts w:ascii="Segoe UI" w:eastAsia="Times New Roman" w:hAnsi="Segoe UI" w:cs="Segoe UI"/>
      <w:sz w:val="16"/>
      <w:szCs w:val="16"/>
      <w:lang w:eastAsia="ru-RU"/>
    </w:rPr>
  </w:style>
  <w:style w:type="paragraph" w:styleId="af9">
    <w:name w:val="Plain Text"/>
    <w:basedOn w:val="a"/>
    <w:link w:val="afa"/>
    <w:uiPriority w:val="99"/>
    <w:unhideWhenUsed/>
    <w:rsid w:val="00C644FC"/>
    <w:rPr>
      <w:rFonts w:ascii="Courier New" w:hAnsi="Courier New"/>
      <w:sz w:val="20"/>
      <w:szCs w:val="20"/>
    </w:rPr>
  </w:style>
  <w:style w:type="character" w:customStyle="1" w:styleId="afa">
    <w:name w:val="Текст Знак"/>
    <w:basedOn w:val="a0"/>
    <w:link w:val="af9"/>
    <w:uiPriority w:val="99"/>
    <w:rsid w:val="00C644FC"/>
    <w:rPr>
      <w:rFonts w:ascii="Courier New" w:eastAsia="Times New Roman" w:hAnsi="Courier New" w:cs="Times New Roman"/>
      <w:sz w:val="20"/>
      <w:szCs w:val="20"/>
      <w:lang w:eastAsia="ru-RU"/>
    </w:rPr>
  </w:style>
  <w:style w:type="paragraph" w:styleId="afb">
    <w:name w:val="annotation subject"/>
    <w:basedOn w:val="a7"/>
    <w:next w:val="a7"/>
    <w:link w:val="16"/>
    <w:uiPriority w:val="99"/>
    <w:semiHidden/>
    <w:unhideWhenUsed/>
    <w:rsid w:val="00C644FC"/>
    <w:rPr>
      <w:b/>
      <w:bCs/>
    </w:rPr>
  </w:style>
  <w:style w:type="character" w:customStyle="1" w:styleId="afc">
    <w:name w:val="Тема примечания Знак"/>
    <w:basedOn w:val="a8"/>
    <w:uiPriority w:val="99"/>
    <w:semiHidden/>
    <w:rsid w:val="00C644FC"/>
    <w:rPr>
      <w:rFonts w:ascii="Times New Roman" w:eastAsia="Times New Roman" w:hAnsi="Times New Roman" w:cs="Times New Roman"/>
      <w:b/>
      <w:bCs/>
      <w:sz w:val="20"/>
      <w:szCs w:val="20"/>
      <w:lang w:eastAsia="ru-RU"/>
    </w:rPr>
  </w:style>
  <w:style w:type="character" w:customStyle="1" w:styleId="16">
    <w:name w:val="Тема примечания Знак1"/>
    <w:basedOn w:val="11"/>
    <w:link w:val="afb"/>
    <w:uiPriority w:val="99"/>
    <w:semiHidden/>
    <w:locked/>
    <w:rsid w:val="00C644F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C644F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C644FC"/>
    <w:rPr>
      <w:rFonts w:ascii="Tahoma" w:hAnsi="Tahoma"/>
      <w:spacing w:val="-2"/>
      <w:sz w:val="16"/>
      <w:szCs w:val="16"/>
      <w:lang w:eastAsia="en-US"/>
    </w:rPr>
  </w:style>
  <w:style w:type="character" w:customStyle="1" w:styleId="17">
    <w:name w:val="Текст выноски Знак1"/>
    <w:basedOn w:val="a0"/>
    <w:uiPriority w:val="99"/>
    <w:semiHidden/>
    <w:rsid w:val="00C644FC"/>
    <w:rPr>
      <w:rFonts w:ascii="Segoe UI" w:eastAsia="Times New Roman" w:hAnsi="Segoe UI" w:cs="Segoe UI"/>
      <w:sz w:val="18"/>
      <w:szCs w:val="18"/>
      <w:lang w:eastAsia="ru-RU"/>
    </w:rPr>
  </w:style>
  <w:style w:type="character" w:customStyle="1" w:styleId="aff">
    <w:name w:val="Без интервала Знак"/>
    <w:link w:val="aff0"/>
    <w:uiPriority w:val="1"/>
    <w:locked/>
    <w:rsid w:val="00C644FC"/>
    <w:rPr>
      <w:sz w:val="24"/>
      <w:szCs w:val="24"/>
    </w:rPr>
  </w:style>
  <w:style w:type="paragraph" w:styleId="aff0">
    <w:name w:val="No Spacing"/>
    <w:link w:val="aff"/>
    <w:uiPriority w:val="1"/>
    <w:qFormat/>
    <w:rsid w:val="00C644FC"/>
    <w:pPr>
      <w:spacing w:after="0" w:line="240" w:lineRule="auto"/>
    </w:pPr>
    <w:rPr>
      <w:sz w:val="24"/>
      <w:szCs w:val="24"/>
    </w:rPr>
  </w:style>
  <w:style w:type="paragraph" w:styleId="aff1">
    <w:name w:val="List Paragraph"/>
    <w:basedOn w:val="a"/>
    <w:qFormat/>
    <w:rsid w:val="00C644FC"/>
    <w:pPr>
      <w:ind w:left="708"/>
    </w:pPr>
  </w:style>
  <w:style w:type="paragraph" w:customStyle="1" w:styleId="aff2">
    <w:name w:val="Таблицы (моноширинный)"/>
    <w:basedOn w:val="a"/>
    <w:next w:val="a"/>
    <w:rsid w:val="00C644F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C644FC"/>
    <w:rPr>
      <w:sz w:val="26"/>
      <w:szCs w:val="26"/>
      <w:shd w:val="clear" w:color="auto" w:fill="FFFFFF"/>
    </w:rPr>
  </w:style>
  <w:style w:type="paragraph" w:customStyle="1" w:styleId="37">
    <w:name w:val="Заголовок №3"/>
    <w:basedOn w:val="a"/>
    <w:link w:val="36"/>
    <w:rsid w:val="00C644F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8"/>
    <w:uiPriority w:val="99"/>
    <w:locked/>
    <w:rsid w:val="00C644FC"/>
    <w:rPr>
      <w:sz w:val="26"/>
      <w:szCs w:val="26"/>
      <w:shd w:val="clear" w:color="auto" w:fill="FFFFFF"/>
    </w:rPr>
  </w:style>
  <w:style w:type="paragraph" w:customStyle="1" w:styleId="18">
    <w:name w:val="Основной текст1"/>
    <w:basedOn w:val="a"/>
    <w:link w:val="aff3"/>
    <w:uiPriority w:val="99"/>
    <w:rsid w:val="00C644F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C644FC"/>
    <w:rPr>
      <w:sz w:val="27"/>
      <w:szCs w:val="27"/>
      <w:shd w:val="clear" w:color="auto" w:fill="FFFFFF"/>
    </w:rPr>
  </w:style>
  <w:style w:type="paragraph" w:customStyle="1" w:styleId="39">
    <w:name w:val="Основной текст (3)"/>
    <w:basedOn w:val="a"/>
    <w:link w:val="38"/>
    <w:rsid w:val="00C644F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C644FC"/>
    <w:rPr>
      <w:sz w:val="26"/>
      <w:szCs w:val="26"/>
      <w:shd w:val="clear" w:color="auto" w:fill="FFFFFF"/>
    </w:rPr>
  </w:style>
  <w:style w:type="paragraph" w:customStyle="1" w:styleId="26">
    <w:name w:val="Заголовок №2"/>
    <w:basedOn w:val="a"/>
    <w:link w:val="25"/>
    <w:rsid w:val="00C644F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C644F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C644F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C644FC"/>
    <w:pPr>
      <w:widowControl w:val="0"/>
      <w:autoSpaceDE w:val="0"/>
      <w:autoSpaceDN w:val="0"/>
      <w:adjustRightInd w:val="0"/>
    </w:pPr>
    <w:rPr>
      <w:rFonts w:ascii="Arial" w:hAnsi="Arial" w:cs="Arial"/>
    </w:rPr>
  </w:style>
  <w:style w:type="paragraph" w:customStyle="1" w:styleId="19">
    <w:name w:val="Цитата1"/>
    <w:basedOn w:val="a"/>
    <w:uiPriority w:val="99"/>
    <w:rsid w:val="00C644FC"/>
    <w:pPr>
      <w:widowControl w:val="0"/>
      <w:shd w:val="clear" w:color="auto" w:fill="FFFFFF"/>
      <w:ind w:left="1075" w:right="922"/>
      <w:jc w:val="center"/>
    </w:pPr>
    <w:rPr>
      <w:b/>
      <w:sz w:val="28"/>
      <w:szCs w:val="20"/>
    </w:rPr>
  </w:style>
  <w:style w:type="paragraph" w:customStyle="1" w:styleId="311">
    <w:name w:val="Основной текст с отступом 31"/>
    <w:basedOn w:val="a"/>
    <w:uiPriority w:val="99"/>
    <w:rsid w:val="00C644FC"/>
    <w:pPr>
      <w:widowControl w:val="0"/>
      <w:suppressAutoHyphens/>
      <w:autoSpaceDE w:val="0"/>
      <w:ind w:firstLine="550"/>
      <w:jc w:val="both"/>
    </w:pPr>
    <w:rPr>
      <w:rFonts w:ascii="Arial" w:eastAsia="SimSun" w:hAnsi="Arial" w:cs="Mangal"/>
      <w:kern w:val="2"/>
      <w:sz w:val="28"/>
      <w:lang w:eastAsia="hi-IN" w:bidi="hi-IN"/>
    </w:rPr>
  </w:style>
  <w:style w:type="paragraph" w:customStyle="1" w:styleId="1a">
    <w:name w:val="Заголовок1"/>
    <w:basedOn w:val="a"/>
    <w:next w:val="af"/>
    <w:uiPriority w:val="99"/>
    <w:rsid w:val="00C644F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C644FC"/>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C644F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C644F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p9">
    <w:name w:val="p9"/>
    <w:basedOn w:val="a"/>
    <w:uiPriority w:val="99"/>
    <w:rsid w:val="00C644FC"/>
    <w:pPr>
      <w:spacing w:before="100" w:beforeAutospacing="1" w:after="100" w:afterAutospacing="1"/>
    </w:pPr>
  </w:style>
  <w:style w:type="paragraph" w:customStyle="1" w:styleId="p7">
    <w:name w:val="p7"/>
    <w:basedOn w:val="a"/>
    <w:uiPriority w:val="99"/>
    <w:rsid w:val="00C644FC"/>
    <w:pPr>
      <w:spacing w:before="100" w:beforeAutospacing="1" w:after="100" w:afterAutospacing="1"/>
    </w:pPr>
  </w:style>
  <w:style w:type="paragraph" w:customStyle="1" w:styleId="formattext">
    <w:name w:val="formattext"/>
    <w:basedOn w:val="a"/>
    <w:rsid w:val="00C644FC"/>
    <w:pPr>
      <w:spacing w:before="100" w:beforeAutospacing="1" w:after="100" w:afterAutospacing="1"/>
    </w:pPr>
  </w:style>
  <w:style w:type="paragraph" w:customStyle="1" w:styleId="ConsPlusCell">
    <w:name w:val="ConsPlusCell"/>
    <w:uiPriority w:val="99"/>
    <w:rsid w:val="00C644F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C644F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C644FC"/>
    <w:pPr>
      <w:spacing w:before="100" w:beforeAutospacing="1" w:after="100" w:afterAutospacing="1"/>
    </w:pPr>
  </w:style>
  <w:style w:type="paragraph" w:customStyle="1" w:styleId="Default">
    <w:name w:val="Default"/>
    <w:rsid w:val="00C644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C644FC"/>
    <w:pPr>
      <w:spacing w:line="241" w:lineRule="atLeast"/>
    </w:pPr>
    <w:rPr>
      <w:rFonts w:eastAsia="Calibri"/>
      <w:color w:val="auto"/>
    </w:rPr>
  </w:style>
  <w:style w:type="paragraph" w:customStyle="1" w:styleId="Pa6">
    <w:name w:val="Pa6"/>
    <w:basedOn w:val="Default"/>
    <w:next w:val="Default"/>
    <w:uiPriority w:val="99"/>
    <w:rsid w:val="00C644FC"/>
    <w:pPr>
      <w:spacing w:line="201" w:lineRule="atLeast"/>
    </w:pPr>
    <w:rPr>
      <w:rFonts w:eastAsia="Calibri"/>
      <w:color w:val="auto"/>
    </w:rPr>
  </w:style>
  <w:style w:type="paragraph" w:customStyle="1" w:styleId="Pa9">
    <w:name w:val="Pa9"/>
    <w:basedOn w:val="Default"/>
    <w:next w:val="Default"/>
    <w:uiPriority w:val="99"/>
    <w:rsid w:val="00C644FC"/>
    <w:pPr>
      <w:spacing w:line="241" w:lineRule="atLeast"/>
    </w:pPr>
    <w:rPr>
      <w:rFonts w:eastAsia="Calibri"/>
      <w:color w:val="auto"/>
    </w:rPr>
  </w:style>
  <w:style w:type="paragraph" w:customStyle="1" w:styleId="Pa16">
    <w:name w:val="Pa16"/>
    <w:basedOn w:val="Default"/>
    <w:next w:val="Default"/>
    <w:uiPriority w:val="99"/>
    <w:rsid w:val="00C644FC"/>
    <w:pPr>
      <w:spacing w:line="201" w:lineRule="atLeast"/>
    </w:pPr>
    <w:rPr>
      <w:rFonts w:eastAsia="Calibri"/>
      <w:color w:val="auto"/>
    </w:rPr>
  </w:style>
  <w:style w:type="paragraph" w:customStyle="1" w:styleId="aff8">
    <w:name w:val="Спис_заголовок"/>
    <w:basedOn w:val="a"/>
    <w:next w:val="aff9"/>
    <w:uiPriority w:val="99"/>
    <w:rsid w:val="00C644FC"/>
    <w:pPr>
      <w:keepNext/>
      <w:keepLines/>
      <w:widowControl w:val="0"/>
      <w:suppressAutoHyphens/>
      <w:spacing w:before="120" w:after="60"/>
    </w:pPr>
    <w:rPr>
      <w:kern w:val="2"/>
    </w:rPr>
  </w:style>
  <w:style w:type="paragraph" w:styleId="aff9">
    <w:name w:val="List"/>
    <w:basedOn w:val="a"/>
    <w:uiPriority w:val="99"/>
    <w:unhideWhenUsed/>
    <w:rsid w:val="00C644FC"/>
    <w:pPr>
      <w:ind w:left="283" w:hanging="283"/>
    </w:pPr>
  </w:style>
  <w:style w:type="paragraph" w:customStyle="1" w:styleId="1b">
    <w:name w:val="Абзац списка1"/>
    <w:basedOn w:val="a"/>
    <w:rsid w:val="00C644FC"/>
    <w:pPr>
      <w:ind w:firstLine="927"/>
      <w:jc w:val="both"/>
    </w:pPr>
    <w:rPr>
      <w:rFonts w:eastAsia="Calibri"/>
      <w:sz w:val="28"/>
      <w:szCs w:val="28"/>
    </w:rPr>
  </w:style>
  <w:style w:type="paragraph" w:customStyle="1" w:styleId="Style2">
    <w:name w:val="Style2"/>
    <w:uiPriority w:val="99"/>
    <w:rsid w:val="00C644FC"/>
    <w:pPr>
      <w:widowControl w:val="0"/>
      <w:autoSpaceDE w:val="0"/>
      <w:autoSpaceDN w:val="0"/>
      <w:spacing w:after="0" w:line="240" w:lineRule="auto"/>
    </w:pPr>
    <w:rPr>
      <w:rFonts w:ascii="Calibri" w:eastAsia="Times New Roman" w:hAnsi="Calibri" w:cs="Calibri"/>
      <w:szCs w:val="20"/>
      <w:lang w:eastAsia="ru-RU"/>
    </w:rPr>
  </w:style>
  <w:style w:type="character" w:styleId="affa">
    <w:name w:val="footnote reference"/>
    <w:uiPriority w:val="99"/>
    <w:semiHidden/>
    <w:unhideWhenUsed/>
    <w:rsid w:val="00C644FC"/>
    <w:rPr>
      <w:vertAlign w:val="superscript"/>
    </w:rPr>
  </w:style>
  <w:style w:type="character" w:styleId="affb">
    <w:name w:val="Subtle Emphasis"/>
    <w:uiPriority w:val="99"/>
    <w:qFormat/>
    <w:rsid w:val="00C644FC"/>
    <w:rPr>
      <w:i/>
      <w:iCs/>
      <w:color w:val="808080"/>
    </w:rPr>
  </w:style>
  <w:style w:type="character" w:customStyle="1" w:styleId="affc">
    <w:name w:val="Гипертекстовая ссылка"/>
    <w:uiPriority w:val="99"/>
    <w:rsid w:val="00C644FC"/>
    <w:rPr>
      <w:b/>
      <w:bCs/>
      <w:color w:val="106BBE"/>
      <w:sz w:val="26"/>
      <w:szCs w:val="26"/>
    </w:rPr>
  </w:style>
  <w:style w:type="character" w:customStyle="1" w:styleId="affd">
    <w:name w:val="Цветовое выделение"/>
    <w:rsid w:val="00C644FC"/>
    <w:rPr>
      <w:b/>
      <w:bCs/>
      <w:color w:val="26282F"/>
      <w:sz w:val="26"/>
      <w:szCs w:val="26"/>
    </w:rPr>
  </w:style>
  <w:style w:type="character" w:customStyle="1" w:styleId="affe">
    <w:name w:val="Не вступил в силу"/>
    <w:uiPriority w:val="99"/>
    <w:rsid w:val="00C644FC"/>
    <w:rPr>
      <w:b w:val="0"/>
      <w:bCs w:val="0"/>
      <w:color w:val="000000"/>
      <w:sz w:val="26"/>
      <w:szCs w:val="26"/>
      <w:shd w:val="clear" w:color="auto" w:fill="D8EDE8"/>
    </w:rPr>
  </w:style>
  <w:style w:type="character" w:customStyle="1" w:styleId="CourierNew">
    <w:name w:val="Основной текст + Courier New"/>
    <w:aliases w:val="9,5 pt,Колонтитул + Trebuchet MS,10"/>
    <w:rsid w:val="00C644F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C644FC"/>
  </w:style>
  <w:style w:type="character" w:customStyle="1" w:styleId="submenu-table">
    <w:name w:val="submenu-table"/>
    <w:basedOn w:val="a0"/>
    <w:rsid w:val="00C644FC"/>
  </w:style>
  <w:style w:type="character" w:customStyle="1" w:styleId="A10">
    <w:name w:val="A1"/>
    <w:uiPriority w:val="99"/>
    <w:rsid w:val="00C644FC"/>
    <w:rPr>
      <w:b/>
      <w:bCs/>
      <w:color w:val="000000"/>
      <w:sz w:val="20"/>
      <w:szCs w:val="20"/>
    </w:rPr>
  </w:style>
  <w:style w:type="character" w:customStyle="1" w:styleId="A70">
    <w:name w:val="A7"/>
    <w:uiPriority w:val="99"/>
    <w:rsid w:val="00C644FC"/>
    <w:rPr>
      <w:color w:val="000000"/>
      <w:sz w:val="20"/>
      <w:szCs w:val="20"/>
      <w:u w:val="single"/>
    </w:rPr>
  </w:style>
  <w:style w:type="character" w:customStyle="1" w:styleId="A00">
    <w:name w:val="A0"/>
    <w:uiPriority w:val="99"/>
    <w:rsid w:val="00C644FC"/>
    <w:rPr>
      <w:color w:val="000000"/>
      <w:sz w:val="20"/>
      <w:szCs w:val="20"/>
    </w:rPr>
  </w:style>
  <w:style w:type="paragraph" w:customStyle="1" w:styleId="ConsNormal">
    <w:name w:val="ConsNormal"/>
    <w:rsid w:val="00C644F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ff">
    <w:name w:val="Strong"/>
    <w:basedOn w:val="a0"/>
    <w:uiPriority w:val="22"/>
    <w:qFormat/>
    <w:rsid w:val="00C644FC"/>
    <w:rPr>
      <w:b/>
      <w:bCs/>
    </w:rPr>
  </w:style>
  <w:style w:type="paragraph" w:styleId="afff0">
    <w:name w:val="List Continue"/>
    <w:basedOn w:val="a"/>
    <w:uiPriority w:val="99"/>
    <w:unhideWhenUsed/>
    <w:rsid w:val="00C644FC"/>
    <w:pPr>
      <w:spacing w:after="120"/>
      <w:ind w:left="283"/>
      <w:contextualSpacing/>
    </w:pPr>
  </w:style>
  <w:style w:type="paragraph" w:styleId="3a">
    <w:name w:val="List Continue 3"/>
    <w:basedOn w:val="a"/>
    <w:uiPriority w:val="99"/>
    <w:unhideWhenUsed/>
    <w:rsid w:val="00C644FC"/>
    <w:pPr>
      <w:spacing w:after="120"/>
      <w:ind w:left="849"/>
      <w:contextualSpacing/>
    </w:pPr>
  </w:style>
  <w:style w:type="paragraph" w:customStyle="1" w:styleId="dt-p">
    <w:name w:val="dt-p"/>
    <w:basedOn w:val="a"/>
    <w:rsid w:val="00C644FC"/>
    <w:pPr>
      <w:spacing w:before="100" w:beforeAutospacing="1" w:after="100" w:afterAutospacing="1"/>
    </w:pPr>
  </w:style>
  <w:style w:type="character" w:customStyle="1" w:styleId="dt-m">
    <w:name w:val="dt-m"/>
    <w:basedOn w:val="a0"/>
    <w:rsid w:val="00C644FC"/>
  </w:style>
  <w:style w:type="paragraph" w:customStyle="1" w:styleId="s1">
    <w:name w:val="s_1"/>
    <w:basedOn w:val="a"/>
    <w:rsid w:val="00C644FC"/>
    <w:pPr>
      <w:spacing w:before="100" w:beforeAutospacing="1" w:after="100" w:afterAutospacing="1"/>
    </w:pPr>
  </w:style>
  <w:style w:type="paragraph" w:customStyle="1" w:styleId="FR2">
    <w:name w:val="FR2"/>
    <w:rsid w:val="00C644FC"/>
    <w:pPr>
      <w:widowControl w:val="0"/>
      <w:spacing w:after="0" w:line="240" w:lineRule="auto"/>
    </w:pPr>
    <w:rPr>
      <w:rFonts w:ascii="Arial" w:eastAsia="Times New Roman" w:hAnsi="Arial" w:cs="Times New Roman"/>
      <w:sz w:val="18"/>
      <w:szCs w:val="20"/>
      <w:lang w:eastAsia="ru-RU"/>
    </w:rPr>
  </w:style>
  <w:style w:type="table" w:styleId="afff1">
    <w:name w:val="Table Grid"/>
    <w:basedOn w:val="a1"/>
    <w:uiPriority w:val="59"/>
    <w:rsid w:val="00C64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C644FC"/>
    <w:pPr>
      <w:widowControl w:val="0"/>
      <w:autoSpaceDE w:val="0"/>
      <w:autoSpaceDN w:val="0"/>
      <w:ind w:left="398" w:hanging="240"/>
      <w:jc w:val="both"/>
      <w:outlineLvl w:val="1"/>
    </w:pPr>
    <w:rPr>
      <w:b/>
      <w:bCs/>
      <w:lang w:eastAsia="en-US"/>
    </w:rPr>
  </w:style>
  <w:style w:type="character" w:customStyle="1" w:styleId="fill">
    <w:name w:val="fill"/>
    <w:basedOn w:val="a0"/>
    <w:rsid w:val="00C644FC"/>
    <w:rPr>
      <w:b/>
      <w:bCs/>
      <w:i/>
      <w:iCs/>
      <w:color w:val="FF0000"/>
    </w:rPr>
  </w:style>
  <w:style w:type="character" w:customStyle="1" w:styleId="s10">
    <w:name w:val="s_10"/>
    <w:basedOn w:val="a0"/>
    <w:rsid w:val="00C644FC"/>
  </w:style>
  <w:style w:type="table" w:customStyle="1" w:styleId="1c">
    <w:name w:val="Сетка таблицы1"/>
    <w:basedOn w:val="a1"/>
    <w:next w:val="afff1"/>
    <w:uiPriority w:val="39"/>
    <w:rsid w:val="00C644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644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C644FC"/>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C644FC"/>
    <w:pPr>
      <w:widowControl w:val="0"/>
      <w:autoSpaceDE w:val="0"/>
      <w:autoSpaceDN w:val="0"/>
      <w:ind w:left="50"/>
    </w:pPr>
    <w:rPr>
      <w:sz w:val="22"/>
      <w:szCs w:val="22"/>
      <w:lang w:eastAsia="en-US"/>
    </w:rPr>
  </w:style>
  <w:style w:type="paragraph" w:customStyle="1" w:styleId="211">
    <w:name w:val="Заголовок 21"/>
    <w:basedOn w:val="a"/>
    <w:uiPriority w:val="1"/>
    <w:qFormat/>
    <w:rsid w:val="00C644FC"/>
    <w:pPr>
      <w:widowControl w:val="0"/>
      <w:autoSpaceDE w:val="0"/>
      <w:autoSpaceDN w:val="0"/>
      <w:spacing w:line="319" w:lineRule="exact"/>
      <w:ind w:left="579" w:hanging="282"/>
      <w:jc w:val="both"/>
      <w:outlineLvl w:val="2"/>
    </w:pPr>
    <w:rPr>
      <w:b/>
      <w:bCs/>
      <w:sz w:val="28"/>
      <w:szCs w:val="28"/>
      <w:lang w:eastAsia="en-US"/>
    </w:rPr>
  </w:style>
  <w:style w:type="paragraph" w:customStyle="1" w:styleId="27">
    <w:name w:val="Абзац списка2"/>
    <w:basedOn w:val="a"/>
    <w:rsid w:val="00C644FC"/>
    <w:pPr>
      <w:ind w:left="708"/>
    </w:pPr>
    <w:rPr>
      <w:rFonts w:eastAsia="Calibri"/>
    </w:rPr>
  </w:style>
  <w:style w:type="numbering" w:customStyle="1" w:styleId="1d">
    <w:name w:val="Нет списка1"/>
    <w:next w:val="a2"/>
    <w:uiPriority w:val="99"/>
    <w:semiHidden/>
    <w:unhideWhenUsed/>
    <w:rsid w:val="00C644FC"/>
  </w:style>
  <w:style w:type="table" w:customStyle="1" w:styleId="28">
    <w:name w:val="Сетка таблицы2"/>
    <w:basedOn w:val="a1"/>
    <w:next w:val="afff1"/>
    <w:uiPriority w:val="99"/>
    <w:rsid w:val="00C644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page number"/>
    <w:basedOn w:val="a0"/>
    <w:uiPriority w:val="99"/>
    <w:rsid w:val="00C644FC"/>
    <w:rPr>
      <w:rFonts w:cs="Times New Roman"/>
    </w:rPr>
  </w:style>
  <w:style w:type="character" w:styleId="afff3">
    <w:name w:val="FollowedHyperlink"/>
    <w:basedOn w:val="a0"/>
    <w:uiPriority w:val="99"/>
    <w:rsid w:val="00C644FC"/>
    <w:rPr>
      <w:rFonts w:cs="Times New Roman"/>
      <w:color w:val="800080"/>
      <w:u w:val="single"/>
    </w:rPr>
  </w:style>
  <w:style w:type="paragraph" w:styleId="29">
    <w:name w:val="List 2"/>
    <w:basedOn w:val="a"/>
    <w:uiPriority w:val="99"/>
    <w:rsid w:val="00C644FC"/>
    <w:pPr>
      <w:ind w:left="566" w:hanging="283"/>
    </w:pPr>
  </w:style>
  <w:style w:type="paragraph" w:styleId="5">
    <w:name w:val="List 5"/>
    <w:basedOn w:val="a"/>
    <w:uiPriority w:val="99"/>
    <w:rsid w:val="00C644FC"/>
    <w:pPr>
      <w:ind w:left="1415" w:hanging="283"/>
    </w:pPr>
  </w:style>
  <w:style w:type="paragraph" w:styleId="41">
    <w:name w:val="List 4"/>
    <w:basedOn w:val="a"/>
    <w:uiPriority w:val="99"/>
    <w:semiHidden/>
    <w:rsid w:val="00C644FC"/>
    <w:pPr>
      <w:ind w:left="1132" w:hanging="283"/>
      <w:contextualSpacing/>
    </w:pPr>
  </w:style>
  <w:style w:type="character" w:styleId="afff4">
    <w:name w:val="endnote reference"/>
    <w:basedOn w:val="a0"/>
    <w:uiPriority w:val="99"/>
    <w:semiHidden/>
    <w:rsid w:val="00C644FC"/>
    <w:rPr>
      <w:rFonts w:cs="Times New Roman"/>
      <w:vertAlign w:val="superscript"/>
    </w:rPr>
  </w:style>
  <w:style w:type="character" w:styleId="afff5">
    <w:name w:val="annotation reference"/>
    <w:basedOn w:val="a0"/>
    <w:uiPriority w:val="99"/>
    <w:semiHidden/>
    <w:rsid w:val="00C644FC"/>
    <w:rPr>
      <w:rFonts w:cs="Times New Roman"/>
      <w:sz w:val="16"/>
    </w:rPr>
  </w:style>
  <w:style w:type="character" w:styleId="afff6">
    <w:name w:val="Emphasis"/>
    <w:basedOn w:val="a0"/>
    <w:uiPriority w:val="99"/>
    <w:qFormat/>
    <w:rsid w:val="00C644FC"/>
    <w:rPr>
      <w:rFonts w:cs="Times New Roman"/>
      <w:i/>
    </w:rPr>
  </w:style>
  <w:style w:type="paragraph" w:styleId="afff7">
    <w:name w:val="Revision"/>
    <w:hidden/>
    <w:uiPriority w:val="99"/>
    <w:semiHidden/>
    <w:rsid w:val="00C644FC"/>
    <w:pPr>
      <w:spacing w:after="0" w:line="240" w:lineRule="auto"/>
    </w:pPr>
    <w:rPr>
      <w:rFonts w:ascii="Times New Roman" w:eastAsia="Times New Roman" w:hAnsi="Times New Roman" w:cs="Times New Roman"/>
      <w:sz w:val="24"/>
      <w:szCs w:val="24"/>
      <w:lang w:eastAsia="ru-RU"/>
    </w:rPr>
  </w:style>
  <w:style w:type="character" w:customStyle="1" w:styleId="afff8">
    <w:name w:val="Колонтитул_"/>
    <w:link w:val="1e"/>
    <w:locked/>
    <w:rsid w:val="00C644FC"/>
    <w:rPr>
      <w:rFonts w:ascii="Courier New" w:hAnsi="Courier New"/>
      <w:sz w:val="9"/>
      <w:shd w:val="clear" w:color="auto" w:fill="FFFFFF"/>
    </w:rPr>
  </w:style>
  <w:style w:type="character" w:customStyle="1" w:styleId="afff9">
    <w:name w:val="Колонтитул"/>
    <w:rsid w:val="00C644FC"/>
    <w:rPr>
      <w:rFonts w:ascii="Courier New" w:hAnsi="Courier New"/>
      <w:color w:val="000000"/>
      <w:spacing w:val="0"/>
      <w:w w:val="100"/>
      <w:position w:val="0"/>
      <w:sz w:val="9"/>
      <w:u w:val="none"/>
      <w:lang w:val="ru-RU" w:eastAsia="ru-RU"/>
    </w:rPr>
  </w:style>
  <w:style w:type="character" w:customStyle="1" w:styleId="3Exact">
    <w:name w:val="Основной текст (3) Exact"/>
    <w:rsid w:val="00C644FC"/>
    <w:rPr>
      <w:rFonts w:ascii="Times New Roman" w:hAnsi="Times New Roman"/>
      <w:sz w:val="30"/>
      <w:u w:val="none"/>
    </w:rPr>
  </w:style>
  <w:style w:type="character" w:customStyle="1" w:styleId="2Exact">
    <w:name w:val="Подпись к картинке (2) Exact"/>
    <w:link w:val="2a"/>
    <w:locked/>
    <w:rsid w:val="00C644FC"/>
    <w:rPr>
      <w:b/>
      <w:sz w:val="28"/>
      <w:shd w:val="clear" w:color="auto" w:fill="FFFFFF"/>
    </w:rPr>
  </w:style>
  <w:style w:type="character" w:customStyle="1" w:styleId="Exact">
    <w:name w:val="Подпись к картинке Exact"/>
    <w:link w:val="afffa"/>
    <w:locked/>
    <w:rsid w:val="00C644FC"/>
    <w:rPr>
      <w:sz w:val="30"/>
      <w:shd w:val="clear" w:color="auto" w:fill="FFFFFF"/>
    </w:rPr>
  </w:style>
  <w:style w:type="character" w:customStyle="1" w:styleId="1f">
    <w:name w:val="Заголовок №1_"/>
    <w:link w:val="1f0"/>
    <w:locked/>
    <w:rsid w:val="00C644FC"/>
    <w:rPr>
      <w:b/>
      <w:sz w:val="86"/>
      <w:shd w:val="clear" w:color="auto" w:fill="FFFFFF"/>
    </w:rPr>
  </w:style>
  <w:style w:type="character" w:customStyle="1" w:styleId="42">
    <w:name w:val="Основной текст (4)"/>
    <w:rsid w:val="00C644FC"/>
    <w:rPr>
      <w:rFonts w:ascii="Century Gothic" w:hAnsi="Century Gothic"/>
      <w:sz w:val="26"/>
      <w:u w:val="none"/>
    </w:rPr>
  </w:style>
  <w:style w:type="character" w:customStyle="1" w:styleId="50">
    <w:name w:val="Основной текст (5)_"/>
    <w:link w:val="51"/>
    <w:locked/>
    <w:rsid w:val="00C644FC"/>
    <w:rPr>
      <w:b/>
      <w:sz w:val="28"/>
      <w:shd w:val="clear" w:color="auto" w:fill="FFFFFF"/>
    </w:rPr>
  </w:style>
  <w:style w:type="character" w:customStyle="1" w:styleId="2b">
    <w:name w:val="Основной текст (2)_"/>
    <w:link w:val="2c"/>
    <w:locked/>
    <w:rsid w:val="00C644FC"/>
    <w:rPr>
      <w:shd w:val="clear" w:color="auto" w:fill="FFFFFF"/>
    </w:rPr>
  </w:style>
  <w:style w:type="paragraph" w:customStyle="1" w:styleId="1e">
    <w:name w:val="Колонтитул1"/>
    <w:basedOn w:val="a"/>
    <w:link w:val="afff8"/>
    <w:rsid w:val="00C644FC"/>
    <w:pPr>
      <w:widowControl w:val="0"/>
      <w:shd w:val="clear" w:color="auto" w:fill="FFFFFF"/>
      <w:spacing w:line="240" w:lineRule="atLeast"/>
    </w:pPr>
    <w:rPr>
      <w:rFonts w:ascii="Courier New" w:eastAsiaTheme="minorHAnsi" w:hAnsi="Courier New" w:cstheme="minorBidi"/>
      <w:sz w:val="9"/>
      <w:szCs w:val="22"/>
      <w:lang w:eastAsia="en-US"/>
    </w:rPr>
  </w:style>
  <w:style w:type="paragraph" w:customStyle="1" w:styleId="2a">
    <w:name w:val="Подпись к картинке (2)"/>
    <w:basedOn w:val="a"/>
    <w:link w:val="2Exact"/>
    <w:rsid w:val="00C644FC"/>
    <w:pPr>
      <w:widowControl w:val="0"/>
      <w:shd w:val="clear" w:color="auto" w:fill="FFFFFF"/>
      <w:spacing w:line="240" w:lineRule="atLeast"/>
    </w:pPr>
    <w:rPr>
      <w:rFonts w:asciiTheme="minorHAnsi" w:eastAsiaTheme="minorHAnsi" w:hAnsiTheme="minorHAnsi" w:cstheme="minorBidi"/>
      <w:b/>
      <w:sz w:val="28"/>
      <w:szCs w:val="22"/>
      <w:lang w:eastAsia="en-US"/>
    </w:rPr>
  </w:style>
  <w:style w:type="paragraph" w:customStyle="1" w:styleId="afffa">
    <w:name w:val="Подпись к картинке"/>
    <w:basedOn w:val="a"/>
    <w:link w:val="Exact"/>
    <w:rsid w:val="00C644FC"/>
    <w:pPr>
      <w:widowControl w:val="0"/>
      <w:shd w:val="clear" w:color="auto" w:fill="FFFFFF"/>
      <w:spacing w:line="240" w:lineRule="atLeast"/>
    </w:pPr>
    <w:rPr>
      <w:rFonts w:asciiTheme="minorHAnsi" w:eastAsiaTheme="minorHAnsi" w:hAnsiTheme="minorHAnsi" w:cstheme="minorBidi"/>
      <w:sz w:val="30"/>
      <w:szCs w:val="22"/>
      <w:lang w:eastAsia="en-US"/>
    </w:rPr>
  </w:style>
  <w:style w:type="paragraph" w:customStyle="1" w:styleId="1f0">
    <w:name w:val="Заголовок №1"/>
    <w:basedOn w:val="a"/>
    <w:link w:val="1f"/>
    <w:rsid w:val="00C644FC"/>
    <w:pPr>
      <w:widowControl w:val="0"/>
      <w:shd w:val="clear" w:color="auto" w:fill="FFFFFF"/>
      <w:spacing w:after="240" w:line="240" w:lineRule="atLeast"/>
      <w:jc w:val="center"/>
      <w:outlineLvl w:val="0"/>
    </w:pPr>
    <w:rPr>
      <w:rFonts w:asciiTheme="minorHAnsi" w:eastAsiaTheme="minorHAnsi" w:hAnsiTheme="minorHAnsi" w:cstheme="minorBidi"/>
      <w:b/>
      <w:sz w:val="86"/>
      <w:szCs w:val="22"/>
      <w:lang w:eastAsia="en-US"/>
    </w:rPr>
  </w:style>
  <w:style w:type="paragraph" w:customStyle="1" w:styleId="51">
    <w:name w:val="Основной текст (5)"/>
    <w:basedOn w:val="a"/>
    <w:link w:val="50"/>
    <w:rsid w:val="00C644FC"/>
    <w:pPr>
      <w:widowControl w:val="0"/>
      <w:shd w:val="clear" w:color="auto" w:fill="FFFFFF"/>
      <w:spacing w:line="240" w:lineRule="atLeast"/>
      <w:jc w:val="right"/>
    </w:pPr>
    <w:rPr>
      <w:rFonts w:asciiTheme="minorHAnsi" w:eastAsiaTheme="minorHAnsi" w:hAnsiTheme="minorHAnsi" w:cstheme="minorBidi"/>
      <w:b/>
      <w:sz w:val="28"/>
      <w:szCs w:val="22"/>
      <w:lang w:eastAsia="en-US"/>
    </w:rPr>
  </w:style>
  <w:style w:type="paragraph" w:customStyle="1" w:styleId="2c">
    <w:name w:val="Основной текст (2)"/>
    <w:basedOn w:val="a"/>
    <w:link w:val="2b"/>
    <w:rsid w:val="00C644FC"/>
    <w:pPr>
      <w:widowControl w:val="0"/>
      <w:shd w:val="clear" w:color="auto" w:fill="FFFFFF"/>
      <w:spacing w:before="180" w:line="274" w:lineRule="exact"/>
      <w:ind w:hanging="480"/>
      <w:jc w:val="both"/>
    </w:pPr>
    <w:rPr>
      <w:rFonts w:asciiTheme="minorHAnsi" w:eastAsiaTheme="minorHAnsi" w:hAnsiTheme="minorHAnsi" w:cstheme="minorBidi"/>
      <w:sz w:val="22"/>
      <w:szCs w:val="22"/>
      <w:lang w:eastAsia="en-US"/>
    </w:rPr>
  </w:style>
  <w:style w:type="character" w:customStyle="1" w:styleId="blk">
    <w:name w:val="blk"/>
    <w:basedOn w:val="a0"/>
    <w:rsid w:val="00C644FC"/>
    <w:rPr>
      <w:rFonts w:cs="Times New Roman"/>
    </w:rPr>
  </w:style>
  <w:style w:type="table" w:customStyle="1" w:styleId="3b">
    <w:name w:val="Сетка таблицы3"/>
    <w:basedOn w:val="a1"/>
    <w:next w:val="afff1"/>
    <w:uiPriority w:val="59"/>
    <w:rsid w:val="00C644FC"/>
    <w:pPr>
      <w:spacing w:after="0" w:line="240" w:lineRule="auto"/>
      <w:jc w:val="both"/>
    </w:pPr>
    <w:rPr>
      <w:rFonts w:ascii="Times New Roman" w:eastAsia="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1"/>
    <w:uiPriority w:val="39"/>
    <w:rsid w:val="00C644FC"/>
    <w:pPr>
      <w:spacing w:after="0" w:line="240" w:lineRule="auto"/>
      <w:jc w:val="both"/>
    </w:pPr>
    <w:rPr>
      <w:rFonts w:ascii="Times New Roman" w:eastAsia="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
    <w:name w:val="Основной текст (2)1"/>
    <w:basedOn w:val="a"/>
    <w:rsid w:val="00C644FC"/>
    <w:pPr>
      <w:widowControl w:val="0"/>
      <w:shd w:val="clear" w:color="auto" w:fill="FFFFFF"/>
      <w:spacing w:before="360" w:after="240" w:line="317" w:lineRule="exact"/>
      <w:ind w:hanging="360"/>
      <w:jc w:val="both"/>
    </w:pPr>
    <w:rPr>
      <w:sz w:val="28"/>
      <w:szCs w:val="28"/>
    </w:rPr>
  </w:style>
  <w:style w:type="paragraph" w:customStyle="1" w:styleId="1f1">
    <w:name w:val="Без интервала1"/>
    <w:link w:val="NoSpacingChar"/>
    <w:rsid w:val="00C644FC"/>
    <w:pPr>
      <w:spacing w:after="0" w:line="240" w:lineRule="auto"/>
    </w:pPr>
    <w:rPr>
      <w:rFonts w:ascii="Calibri" w:eastAsia="Times New Roman" w:hAnsi="Calibri" w:cs="Times New Roman"/>
      <w:lang w:eastAsia="ru-RU"/>
    </w:rPr>
  </w:style>
  <w:style w:type="character" w:customStyle="1" w:styleId="NoSpacingChar">
    <w:name w:val="No Spacing Char"/>
    <w:link w:val="1f1"/>
    <w:locked/>
    <w:rsid w:val="00C644FC"/>
    <w:rPr>
      <w:rFonts w:ascii="Calibri" w:eastAsia="Times New Roman" w:hAnsi="Calibri" w:cs="Times New Roman"/>
      <w:lang w:eastAsia="ru-RU"/>
    </w:rPr>
  </w:style>
  <w:style w:type="character" w:customStyle="1" w:styleId="rvts6">
    <w:name w:val="rvts6"/>
    <w:rsid w:val="00C644FC"/>
  </w:style>
  <w:style w:type="character" w:customStyle="1" w:styleId="1f2">
    <w:name w:val="Сильное выделение1"/>
    <w:rsid w:val="00C644FC"/>
    <w:rPr>
      <w:b/>
      <w:i/>
      <w:color w:val="4F81BD"/>
    </w:rPr>
  </w:style>
  <w:style w:type="character" w:styleId="afffb">
    <w:name w:val="Placeholder Text"/>
    <w:uiPriority w:val="99"/>
    <w:semiHidden/>
    <w:rsid w:val="00C644FC"/>
    <w:rPr>
      <w:color w:val="808080"/>
    </w:rPr>
  </w:style>
  <w:style w:type="paragraph" w:customStyle="1" w:styleId="xl79">
    <w:name w:val="xl79"/>
    <w:basedOn w:val="a"/>
    <w:rsid w:val="00C644F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
    <w:rsid w:val="00C644FC"/>
    <w:pPr>
      <w:pBdr>
        <w:top w:val="single" w:sz="4" w:space="0" w:color="auto"/>
        <w:left w:val="single" w:sz="4" w:space="0" w:color="auto"/>
        <w:bottom w:val="single" w:sz="4" w:space="0" w:color="auto"/>
      </w:pBdr>
      <w:spacing w:before="100" w:beforeAutospacing="1" w:after="100" w:afterAutospacing="1"/>
    </w:pPr>
  </w:style>
  <w:style w:type="paragraph" w:customStyle="1" w:styleId="xl81">
    <w:name w:val="xl81"/>
    <w:basedOn w:val="a"/>
    <w:rsid w:val="00C644FC"/>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
    <w:rsid w:val="00C644FC"/>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3">
    <w:name w:val="xl83"/>
    <w:basedOn w:val="a"/>
    <w:rsid w:val="00C644FC"/>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4">
    <w:name w:val="xl84"/>
    <w:basedOn w:val="a"/>
    <w:rsid w:val="00C644FC"/>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5">
    <w:name w:val="xl85"/>
    <w:basedOn w:val="a"/>
    <w:rsid w:val="00C644FC"/>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6">
    <w:name w:val="xl86"/>
    <w:basedOn w:val="a"/>
    <w:rsid w:val="00C644FC"/>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87">
    <w:name w:val="xl87"/>
    <w:basedOn w:val="a"/>
    <w:rsid w:val="00C644FC"/>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8">
    <w:name w:val="xl88"/>
    <w:basedOn w:val="a"/>
    <w:rsid w:val="00C644FC"/>
    <w:pPr>
      <w:pBdr>
        <w:top w:val="single" w:sz="4" w:space="0" w:color="auto"/>
        <w:left w:val="single" w:sz="4" w:space="0" w:color="auto"/>
        <w:bottom w:val="single" w:sz="8" w:space="0" w:color="auto"/>
      </w:pBdr>
      <w:spacing w:before="100" w:beforeAutospacing="1" w:after="100" w:afterAutospacing="1"/>
    </w:pPr>
  </w:style>
  <w:style w:type="paragraph" w:customStyle="1" w:styleId="xl89">
    <w:name w:val="xl89"/>
    <w:basedOn w:val="a"/>
    <w:rsid w:val="00C644FC"/>
    <w:pPr>
      <w:pBdr>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
    <w:rsid w:val="00C644F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C644FC"/>
    <w:pPr>
      <w:pBdr>
        <w:top w:val="single" w:sz="4" w:space="0" w:color="auto"/>
        <w:left w:val="single" w:sz="8" w:space="0" w:color="auto"/>
        <w:bottom w:val="single" w:sz="4" w:space="0" w:color="auto"/>
      </w:pBdr>
      <w:spacing w:before="100" w:beforeAutospacing="1" w:after="100" w:afterAutospacing="1"/>
    </w:pPr>
  </w:style>
  <w:style w:type="paragraph" w:customStyle="1" w:styleId="xl92">
    <w:name w:val="xl92"/>
    <w:basedOn w:val="a"/>
    <w:rsid w:val="00C644FC"/>
    <w:pPr>
      <w:pBdr>
        <w:top w:val="single" w:sz="8" w:space="0" w:color="auto"/>
        <w:left w:val="single" w:sz="4" w:space="0" w:color="auto"/>
        <w:bottom w:val="single" w:sz="4" w:space="0" w:color="auto"/>
      </w:pBdr>
      <w:spacing w:before="100" w:beforeAutospacing="1" w:after="100" w:afterAutospacing="1"/>
    </w:pPr>
  </w:style>
  <w:style w:type="paragraph" w:customStyle="1" w:styleId="xl93">
    <w:name w:val="xl93"/>
    <w:basedOn w:val="a"/>
    <w:rsid w:val="00C644F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a"/>
    <w:rsid w:val="00C644FC"/>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95">
    <w:name w:val="xl95"/>
    <w:basedOn w:val="a"/>
    <w:rsid w:val="00C644FC"/>
    <w:pPr>
      <w:pBdr>
        <w:left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96">
    <w:name w:val="xl96"/>
    <w:basedOn w:val="a"/>
    <w:rsid w:val="00C644FC"/>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rPr>
  </w:style>
  <w:style w:type="paragraph" w:customStyle="1" w:styleId="xl97">
    <w:name w:val="xl97"/>
    <w:basedOn w:val="a"/>
    <w:rsid w:val="00C644FC"/>
    <w:pPr>
      <w:pBdr>
        <w:top w:val="single" w:sz="8" w:space="0" w:color="auto"/>
        <w:left w:val="single" w:sz="8" w:space="0" w:color="auto"/>
        <w:bottom w:val="single" w:sz="4" w:space="0" w:color="auto"/>
      </w:pBdr>
      <w:spacing w:before="100" w:beforeAutospacing="1" w:after="100" w:afterAutospacing="1"/>
      <w:jc w:val="center"/>
    </w:pPr>
    <w:rPr>
      <w:rFonts w:ascii="Arial" w:hAnsi="Arial" w:cs="Arial"/>
    </w:rPr>
  </w:style>
  <w:style w:type="paragraph" w:customStyle="1" w:styleId="xl98">
    <w:name w:val="xl98"/>
    <w:basedOn w:val="a"/>
    <w:rsid w:val="00C644FC"/>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99">
    <w:name w:val="xl99"/>
    <w:basedOn w:val="a"/>
    <w:rsid w:val="00C644F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0">
    <w:name w:val="xl100"/>
    <w:basedOn w:val="a"/>
    <w:rsid w:val="00C644FC"/>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01">
    <w:name w:val="xl101"/>
    <w:basedOn w:val="a"/>
    <w:rsid w:val="00C644FC"/>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02">
    <w:name w:val="xl102"/>
    <w:basedOn w:val="a"/>
    <w:rsid w:val="00C644F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3">
    <w:name w:val="xl103"/>
    <w:basedOn w:val="a"/>
    <w:rsid w:val="00C644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
    <w:rsid w:val="00C644F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05">
    <w:name w:val="xl105"/>
    <w:basedOn w:val="a"/>
    <w:rsid w:val="00C644FC"/>
    <w:pPr>
      <w:pBdr>
        <w:top w:val="single" w:sz="4" w:space="0" w:color="auto"/>
        <w:left w:val="single" w:sz="8" w:space="0" w:color="auto"/>
        <w:bottom w:val="single" w:sz="4" w:space="0" w:color="auto"/>
      </w:pBdr>
      <w:spacing w:before="100" w:beforeAutospacing="1" w:after="100" w:afterAutospacing="1"/>
      <w:jc w:val="center"/>
    </w:pPr>
    <w:rPr>
      <w:rFonts w:ascii="Arial" w:hAnsi="Arial" w:cs="Arial"/>
    </w:rPr>
  </w:style>
  <w:style w:type="paragraph" w:customStyle="1" w:styleId="xl106">
    <w:name w:val="xl106"/>
    <w:basedOn w:val="a"/>
    <w:rsid w:val="00C644FC"/>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07">
    <w:name w:val="xl107"/>
    <w:basedOn w:val="a"/>
    <w:rsid w:val="00C644FC"/>
    <w:pPr>
      <w:pBdr>
        <w:top w:val="single" w:sz="4" w:space="0" w:color="auto"/>
        <w:left w:val="single" w:sz="8" w:space="0" w:color="auto"/>
        <w:bottom w:val="single" w:sz="4" w:space="0" w:color="auto"/>
        <w:right w:val="single" w:sz="4" w:space="0" w:color="auto"/>
      </w:pBdr>
      <w:shd w:val="clear" w:color="000000" w:fill="FFCC00"/>
      <w:spacing w:before="100" w:beforeAutospacing="1" w:after="100" w:afterAutospacing="1"/>
      <w:jc w:val="center"/>
    </w:pPr>
    <w:rPr>
      <w:rFonts w:ascii="Arial" w:hAnsi="Arial" w:cs="Arial"/>
    </w:rPr>
  </w:style>
  <w:style w:type="paragraph" w:customStyle="1" w:styleId="xl108">
    <w:name w:val="xl108"/>
    <w:basedOn w:val="a"/>
    <w:rsid w:val="00C644FC"/>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pPr>
    <w:rPr>
      <w:rFonts w:ascii="Arial" w:hAnsi="Arial" w:cs="Arial"/>
    </w:rPr>
  </w:style>
  <w:style w:type="paragraph" w:customStyle="1" w:styleId="xl109">
    <w:name w:val="xl109"/>
    <w:basedOn w:val="a"/>
    <w:rsid w:val="00C644FC"/>
    <w:pPr>
      <w:pBdr>
        <w:top w:val="single" w:sz="4" w:space="0" w:color="auto"/>
        <w:left w:val="single" w:sz="8" w:space="0" w:color="auto"/>
        <w:bottom w:val="single" w:sz="4" w:space="0" w:color="auto"/>
        <w:right w:val="single" w:sz="4" w:space="0" w:color="auto"/>
      </w:pBdr>
      <w:shd w:val="clear" w:color="000000" w:fill="FFCC00"/>
      <w:spacing w:before="100" w:beforeAutospacing="1" w:after="100" w:afterAutospacing="1"/>
      <w:jc w:val="center"/>
    </w:pPr>
    <w:rPr>
      <w:color w:val="000000"/>
    </w:rPr>
  </w:style>
  <w:style w:type="paragraph" w:customStyle="1" w:styleId="xl110">
    <w:name w:val="xl110"/>
    <w:basedOn w:val="a"/>
    <w:rsid w:val="00C644FC"/>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pPr>
    <w:rPr>
      <w:color w:val="000000"/>
    </w:rPr>
  </w:style>
  <w:style w:type="paragraph" w:customStyle="1" w:styleId="xl111">
    <w:name w:val="xl111"/>
    <w:basedOn w:val="a"/>
    <w:rsid w:val="00C644FC"/>
    <w:pPr>
      <w:pBdr>
        <w:top w:val="single" w:sz="4" w:space="0" w:color="auto"/>
        <w:left w:val="single" w:sz="4" w:space="0" w:color="auto"/>
        <w:bottom w:val="single" w:sz="4" w:space="0" w:color="auto"/>
      </w:pBdr>
      <w:shd w:val="clear" w:color="000000" w:fill="FFCC00"/>
      <w:spacing w:before="100" w:beforeAutospacing="1" w:after="100" w:afterAutospacing="1"/>
      <w:jc w:val="center"/>
    </w:pPr>
    <w:rPr>
      <w:color w:val="000000"/>
    </w:rPr>
  </w:style>
  <w:style w:type="paragraph" w:customStyle="1" w:styleId="xl112">
    <w:name w:val="xl112"/>
    <w:basedOn w:val="a"/>
    <w:rsid w:val="00C644F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color w:val="000000"/>
    </w:rPr>
  </w:style>
  <w:style w:type="paragraph" w:customStyle="1" w:styleId="xl113">
    <w:name w:val="xl113"/>
    <w:basedOn w:val="a"/>
    <w:rsid w:val="00C644FC"/>
    <w:pPr>
      <w:pBdr>
        <w:top w:val="single" w:sz="4" w:space="0" w:color="auto"/>
        <w:left w:val="single" w:sz="8" w:space="0" w:color="auto"/>
        <w:bottom w:val="single" w:sz="4" w:space="0" w:color="auto"/>
      </w:pBdr>
      <w:shd w:val="clear" w:color="000000" w:fill="FFCC00"/>
      <w:spacing w:before="100" w:beforeAutospacing="1" w:after="100" w:afterAutospacing="1"/>
      <w:jc w:val="center"/>
    </w:pPr>
    <w:rPr>
      <w:rFonts w:ascii="Arial" w:hAnsi="Arial" w:cs="Arial"/>
    </w:rPr>
  </w:style>
  <w:style w:type="paragraph" w:customStyle="1" w:styleId="xl114">
    <w:name w:val="xl114"/>
    <w:basedOn w:val="a"/>
    <w:rsid w:val="00C644FC"/>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jc w:val="center"/>
    </w:pPr>
    <w:rPr>
      <w:rFonts w:ascii="Arial" w:hAnsi="Arial" w:cs="Arial"/>
    </w:rPr>
  </w:style>
  <w:style w:type="paragraph" w:customStyle="1" w:styleId="xl115">
    <w:name w:val="xl115"/>
    <w:basedOn w:val="a"/>
    <w:rsid w:val="00C644FC"/>
    <w:pPr>
      <w:pBdr>
        <w:top w:val="single" w:sz="4" w:space="0" w:color="auto"/>
        <w:left w:val="single" w:sz="4" w:space="0" w:color="auto"/>
        <w:bottom w:val="single" w:sz="4" w:space="0" w:color="auto"/>
      </w:pBdr>
      <w:shd w:val="clear" w:color="000000" w:fill="FFCC00"/>
      <w:spacing w:before="100" w:beforeAutospacing="1" w:after="100" w:afterAutospacing="1"/>
      <w:jc w:val="center"/>
    </w:pPr>
    <w:rPr>
      <w:rFonts w:ascii="Arial" w:hAnsi="Arial" w:cs="Arial"/>
    </w:rPr>
  </w:style>
  <w:style w:type="paragraph" w:customStyle="1" w:styleId="xl116">
    <w:name w:val="xl116"/>
    <w:basedOn w:val="a"/>
    <w:rsid w:val="00C644FC"/>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jc w:val="center"/>
    </w:pPr>
    <w:rPr>
      <w:rFonts w:ascii="Arial" w:hAnsi="Arial" w:cs="Arial"/>
    </w:rPr>
  </w:style>
  <w:style w:type="paragraph" w:customStyle="1" w:styleId="xl117">
    <w:name w:val="xl117"/>
    <w:basedOn w:val="a"/>
    <w:rsid w:val="00C644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Arial" w:hAnsi="Arial" w:cs="Arial"/>
    </w:rPr>
  </w:style>
  <w:style w:type="paragraph" w:customStyle="1" w:styleId="xl118">
    <w:name w:val="xl118"/>
    <w:basedOn w:val="a"/>
    <w:rsid w:val="00C644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9">
    <w:name w:val="xl119"/>
    <w:basedOn w:val="a"/>
    <w:rsid w:val="00C644F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20">
    <w:name w:val="xl120"/>
    <w:basedOn w:val="a"/>
    <w:rsid w:val="00C644F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i/>
      <w:iCs/>
      <w:color w:val="00CCFF"/>
    </w:rPr>
  </w:style>
  <w:style w:type="paragraph" w:customStyle="1" w:styleId="xl121">
    <w:name w:val="xl121"/>
    <w:basedOn w:val="a"/>
    <w:rsid w:val="00C644F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i/>
      <w:iCs/>
      <w:color w:val="00CCFF"/>
    </w:rPr>
  </w:style>
  <w:style w:type="paragraph" w:customStyle="1" w:styleId="xl122">
    <w:name w:val="xl122"/>
    <w:basedOn w:val="a"/>
    <w:rsid w:val="00C644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color w:val="00CCFF"/>
    </w:rPr>
  </w:style>
  <w:style w:type="paragraph" w:customStyle="1" w:styleId="xl123">
    <w:name w:val="xl123"/>
    <w:basedOn w:val="a"/>
    <w:rsid w:val="00C644FC"/>
    <w:pPr>
      <w:pBdr>
        <w:top w:val="single" w:sz="4" w:space="0" w:color="auto"/>
        <w:left w:val="single" w:sz="4" w:space="0" w:color="auto"/>
        <w:bottom w:val="single" w:sz="4" w:space="0" w:color="auto"/>
      </w:pBdr>
      <w:spacing w:before="100" w:beforeAutospacing="1" w:after="100" w:afterAutospacing="1"/>
      <w:jc w:val="center"/>
    </w:pPr>
    <w:rPr>
      <w:rFonts w:ascii="Arial" w:hAnsi="Arial" w:cs="Arial"/>
      <w:i/>
      <w:iCs/>
      <w:color w:val="00CCFF"/>
    </w:rPr>
  </w:style>
  <w:style w:type="paragraph" w:customStyle="1" w:styleId="xl124">
    <w:name w:val="xl124"/>
    <w:basedOn w:val="a"/>
    <w:rsid w:val="00C644F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color w:val="00CCFF"/>
    </w:rPr>
  </w:style>
  <w:style w:type="paragraph" w:customStyle="1" w:styleId="xl125">
    <w:name w:val="xl125"/>
    <w:basedOn w:val="a"/>
    <w:rsid w:val="00C644FC"/>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pPr>
    <w:rPr>
      <w:rFonts w:ascii="Arial" w:hAnsi="Arial" w:cs="Arial"/>
      <w:b/>
      <w:bCs/>
    </w:rPr>
  </w:style>
  <w:style w:type="paragraph" w:customStyle="1" w:styleId="xl126">
    <w:name w:val="xl126"/>
    <w:basedOn w:val="a"/>
    <w:rsid w:val="00C644F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i/>
      <w:iCs/>
      <w:color w:val="FF0000"/>
    </w:rPr>
  </w:style>
  <w:style w:type="paragraph" w:customStyle="1" w:styleId="xl127">
    <w:name w:val="xl127"/>
    <w:basedOn w:val="a"/>
    <w:rsid w:val="00C644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color w:val="FF0000"/>
    </w:rPr>
  </w:style>
  <w:style w:type="paragraph" w:customStyle="1" w:styleId="xl128">
    <w:name w:val="xl128"/>
    <w:basedOn w:val="a"/>
    <w:rsid w:val="00C644F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i/>
      <w:iCs/>
      <w:color w:val="FF0000"/>
    </w:rPr>
  </w:style>
  <w:style w:type="paragraph" w:customStyle="1" w:styleId="xl129">
    <w:name w:val="xl129"/>
    <w:basedOn w:val="a"/>
    <w:rsid w:val="00C644FC"/>
    <w:pPr>
      <w:pBdr>
        <w:top w:val="single" w:sz="4" w:space="0" w:color="auto"/>
        <w:left w:val="single" w:sz="4" w:space="0" w:color="auto"/>
        <w:bottom w:val="single" w:sz="4" w:space="0" w:color="auto"/>
      </w:pBdr>
      <w:spacing w:before="100" w:beforeAutospacing="1" w:after="100" w:afterAutospacing="1"/>
      <w:jc w:val="center"/>
    </w:pPr>
    <w:rPr>
      <w:rFonts w:ascii="Arial" w:hAnsi="Arial" w:cs="Arial"/>
      <w:i/>
      <w:iCs/>
      <w:color w:val="FF0000"/>
    </w:rPr>
  </w:style>
  <w:style w:type="paragraph" w:customStyle="1" w:styleId="xl130">
    <w:name w:val="xl130"/>
    <w:basedOn w:val="a"/>
    <w:rsid w:val="00C644FC"/>
    <w:pPr>
      <w:pBdr>
        <w:left w:val="single" w:sz="4" w:space="0" w:color="auto"/>
      </w:pBdr>
      <w:spacing w:before="100" w:beforeAutospacing="1" w:after="100" w:afterAutospacing="1"/>
    </w:pPr>
  </w:style>
  <w:style w:type="paragraph" w:customStyle="1" w:styleId="xl131">
    <w:name w:val="xl131"/>
    <w:basedOn w:val="a"/>
    <w:rsid w:val="00C644FC"/>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132">
    <w:name w:val="xl132"/>
    <w:basedOn w:val="a"/>
    <w:rsid w:val="00C644F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C644FC"/>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34">
    <w:name w:val="xl134"/>
    <w:basedOn w:val="a"/>
    <w:rsid w:val="00C644FC"/>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a"/>
    <w:rsid w:val="00C644FC"/>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136">
    <w:name w:val="xl136"/>
    <w:basedOn w:val="a"/>
    <w:rsid w:val="00C644FC"/>
    <w:pPr>
      <w:pBdr>
        <w:top w:val="single" w:sz="8" w:space="0" w:color="auto"/>
        <w:left w:val="single" w:sz="8" w:space="0" w:color="auto"/>
        <w:bottom w:val="single" w:sz="4" w:space="0" w:color="auto"/>
      </w:pBdr>
      <w:spacing w:before="100" w:beforeAutospacing="1" w:after="100" w:afterAutospacing="1"/>
      <w:jc w:val="center"/>
    </w:pPr>
  </w:style>
  <w:style w:type="paragraph" w:customStyle="1" w:styleId="xl137">
    <w:name w:val="xl137"/>
    <w:basedOn w:val="a"/>
    <w:rsid w:val="00C644FC"/>
    <w:pPr>
      <w:pBdr>
        <w:top w:val="single" w:sz="8" w:space="0" w:color="auto"/>
        <w:bottom w:val="single" w:sz="4" w:space="0" w:color="auto"/>
      </w:pBdr>
      <w:spacing w:before="100" w:beforeAutospacing="1" w:after="100" w:afterAutospacing="1"/>
      <w:jc w:val="center"/>
    </w:pPr>
  </w:style>
  <w:style w:type="paragraph" w:customStyle="1" w:styleId="xl138">
    <w:name w:val="xl138"/>
    <w:basedOn w:val="a"/>
    <w:rsid w:val="00C644FC"/>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39">
    <w:name w:val="xl139"/>
    <w:basedOn w:val="a"/>
    <w:rsid w:val="00C644FC"/>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40">
    <w:name w:val="xl140"/>
    <w:basedOn w:val="a"/>
    <w:rsid w:val="00C644FC"/>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141">
    <w:name w:val="xl141"/>
    <w:basedOn w:val="a"/>
    <w:rsid w:val="00C644FC"/>
    <w:pPr>
      <w:pBdr>
        <w:top w:val="single" w:sz="8" w:space="0" w:color="auto"/>
        <w:right w:val="single" w:sz="4" w:space="0" w:color="auto"/>
      </w:pBdr>
      <w:spacing w:before="100" w:beforeAutospacing="1" w:after="100" w:afterAutospacing="1"/>
      <w:jc w:val="center"/>
    </w:pPr>
  </w:style>
  <w:style w:type="paragraph" w:customStyle="1" w:styleId="xl142">
    <w:name w:val="xl142"/>
    <w:basedOn w:val="a"/>
    <w:rsid w:val="00C644FC"/>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43">
    <w:name w:val="xl143"/>
    <w:basedOn w:val="a"/>
    <w:rsid w:val="00C644FC"/>
    <w:pPr>
      <w:pBdr>
        <w:top w:val="single" w:sz="8" w:space="0" w:color="auto"/>
        <w:left w:val="single" w:sz="4" w:space="0" w:color="auto"/>
      </w:pBdr>
      <w:spacing w:before="100" w:beforeAutospacing="1" w:after="100" w:afterAutospacing="1"/>
      <w:jc w:val="center"/>
    </w:pPr>
  </w:style>
  <w:style w:type="paragraph" w:customStyle="1" w:styleId="xl144">
    <w:name w:val="xl144"/>
    <w:basedOn w:val="a"/>
    <w:rsid w:val="00C644FC"/>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45">
    <w:name w:val="xl145"/>
    <w:basedOn w:val="a"/>
    <w:rsid w:val="00C64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6">
    <w:name w:val="xl146"/>
    <w:basedOn w:val="a"/>
    <w:rsid w:val="00C644FC"/>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character" w:customStyle="1" w:styleId="1f3">
    <w:name w:val="Текст сноски Знак1"/>
    <w:uiPriority w:val="99"/>
    <w:semiHidden/>
    <w:rsid w:val="00C644FC"/>
    <w:rPr>
      <w:lang w:eastAsia="en-US"/>
    </w:rPr>
  </w:style>
  <w:style w:type="character" w:styleId="afffc">
    <w:name w:val="line number"/>
    <w:basedOn w:val="a0"/>
    <w:uiPriority w:val="99"/>
    <w:semiHidden/>
    <w:unhideWhenUsed/>
    <w:rsid w:val="00C644FC"/>
  </w:style>
  <w:style w:type="paragraph" w:customStyle="1" w:styleId="headertexttopleveltextcentertext">
    <w:name w:val="headertext topleveltext centertext"/>
    <w:basedOn w:val="a"/>
    <w:rsid w:val="00C644FC"/>
    <w:pPr>
      <w:spacing w:before="100" w:beforeAutospacing="1" w:after="100" w:afterAutospacing="1"/>
    </w:pPr>
  </w:style>
  <w:style w:type="paragraph" w:customStyle="1" w:styleId="formattexttopleveltext">
    <w:name w:val="formattext topleveltext"/>
    <w:basedOn w:val="a"/>
    <w:rsid w:val="00C644FC"/>
    <w:pPr>
      <w:spacing w:before="100" w:beforeAutospacing="1" w:after="100" w:afterAutospacing="1"/>
    </w:pPr>
  </w:style>
  <w:style w:type="paragraph" w:customStyle="1" w:styleId="formattexttopleveltextcentertext">
    <w:name w:val="formattext topleveltext centertext"/>
    <w:basedOn w:val="a"/>
    <w:rsid w:val="00C644FC"/>
    <w:pPr>
      <w:spacing w:before="100" w:beforeAutospacing="1" w:after="100" w:afterAutospacing="1"/>
    </w:pPr>
  </w:style>
  <w:style w:type="paragraph" w:customStyle="1" w:styleId="headertext">
    <w:name w:val="headertext"/>
    <w:basedOn w:val="a"/>
    <w:rsid w:val="00C644F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consultantplus://offline/ref=D9A42621D1A6184211C0B952105D78C4546DB0B1A3C1B8BD1AA6C2AD26f9j1J" TargetMode="Externa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2.jpg"/><Relationship Id="rId12" Type="http://schemas.openxmlformats.org/officeDocument/2006/relationships/hyperlink" Target="consultantplus://offline/ref=AD08324B93225D5AFBB6E7274609C1CF942F5081B9D1A2F5507C9030336CD94A66577DC429657AF87BgBG" TargetMode="External"/><Relationship Id="rId17" Type="http://schemas.openxmlformats.org/officeDocument/2006/relationships/image" Target="media/image7.png"/><Relationship Id="rId25" Type="http://schemas.openxmlformats.org/officeDocument/2006/relationships/hyperlink" Target="consultantplus://offline/ref=D9A42621D1A6184211C0B952105D78C4546DB0B1A3C1B8BD1AA6C2AD26f9j1J"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917045558" TargetMode="Externa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hyperlink" Target="https://docs.cntd.ru/document/917045557"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consultantplus://offline/ref=D74B2491A2621EB5208AC563F594009AA0C18C7C7C1C7264A18ABFFDABv0F1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30</Pages>
  <Words>10881</Words>
  <Characters>62027</Characters>
  <Application>Microsoft Office Word</Application>
  <DocSecurity>0</DocSecurity>
  <Lines>516</Lines>
  <Paragraphs>145</Paragraphs>
  <ScaleCrop>false</ScaleCrop>
  <Company/>
  <LinksUpToDate>false</LinksUpToDate>
  <CharactersWithSpaces>72763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dc:description/>
  <cp:lastModifiedBy>Наталья Кислова</cp:lastModifiedBy>
  <cp:revision>5</cp:revision>
  <dcterms:created xsi:type="dcterms:W3CDTF">2026-03-10T12:59:00Z</dcterms:created>
  <dcterms:modified xsi:type="dcterms:W3CDTF">2026-03-10T13:06:00Z</dcterms:modified>
</cp:coreProperties>
</file>